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B4A5A" w14:textId="77777777" w:rsidR="00CA4FB4" w:rsidRDefault="00CA4FB4" w:rsidP="00097504">
      <w:pPr>
        <w:pStyle w:val="Subtitle"/>
      </w:pPr>
    </w:p>
    <w:p w14:paraId="6C4BE768" w14:textId="62F58002" w:rsidR="00CA4FB4" w:rsidRDefault="003C0EA6" w:rsidP="003C0EA6">
      <w:pPr>
        <w:jc w:val="center"/>
        <w:rPr>
          <w:rFonts w:ascii="Georgia" w:hAnsi="Georgia"/>
          <w:b/>
          <w:sz w:val="24"/>
          <w:szCs w:val="24"/>
          <w:u w:val="single"/>
        </w:rPr>
      </w:pPr>
      <w:r>
        <w:rPr>
          <w:noProof/>
        </w:rPr>
        <w:drawing>
          <wp:inline distT="0" distB="0" distL="0" distR="0" wp14:anchorId="70A966C4" wp14:editId="2DD86DB5">
            <wp:extent cx="1447800" cy="495300"/>
            <wp:effectExtent l="0" t="0" r="0" b="0"/>
            <wp:docPr id="8" name="Picture 8" descr="mobiel app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biel app developmen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495300"/>
                    </a:xfrm>
                    <a:prstGeom prst="rect">
                      <a:avLst/>
                    </a:prstGeom>
                    <a:noFill/>
                    <a:ln>
                      <a:noFill/>
                    </a:ln>
                  </pic:spPr>
                </pic:pic>
              </a:graphicData>
            </a:graphic>
          </wp:inline>
        </w:drawing>
      </w:r>
    </w:p>
    <w:p w14:paraId="66E05D29" w14:textId="63A275AA" w:rsidR="00CD1D27" w:rsidRPr="00956506" w:rsidRDefault="00D85C9A" w:rsidP="00DF7CBB">
      <w:pPr>
        <w:jc w:val="center"/>
        <w:rPr>
          <w:rFonts w:ascii="Arial" w:hAnsi="Arial" w:cs="Arial"/>
          <w:b/>
          <w:sz w:val="24"/>
          <w:szCs w:val="24"/>
        </w:rPr>
      </w:pPr>
      <w:r>
        <w:rPr>
          <w:rFonts w:ascii="Arial" w:hAnsi="Arial" w:cs="Arial"/>
          <w:b/>
          <w:sz w:val="24"/>
          <w:szCs w:val="24"/>
          <w:u w:val="single"/>
        </w:rPr>
        <w:t xml:space="preserve">INDEPENDENT </w:t>
      </w:r>
      <w:proofErr w:type="gramStart"/>
      <w:r>
        <w:rPr>
          <w:rFonts w:ascii="Arial" w:hAnsi="Arial" w:cs="Arial"/>
          <w:b/>
          <w:sz w:val="24"/>
          <w:szCs w:val="24"/>
          <w:u w:val="single"/>
        </w:rPr>
        <w:t xml:space="preserve">CONTRACTOR </w:t>
      </w:r>
      <w:r w:rsidR="00DF7CBB" w:rsidRPr="00956506">
        <w:rPr>
          <w:rFonts w:ascii="Arial" w:hAnsi="Arial" w:cs="Arial"/>
          <w:b/>
          <w:sz w:val="24"/>
          <w:szCs w:val="24"/>
          <w:u w:val="single"/>
        </w:rPr>
        <w:t xml:space="preserve"> AGREEMENT</w:t>
      </w:r>
      <w:proofErr w:type="gramEnd"/>
    </w:p>
    <w:p w14:paraId="00D16A81" w14:textId="3A6AF40D" w:rsidR="00601BB3" w:rsidRPr="00956506" w:rsidRDefault="00DF7CBB" w:rsidP="00390F1C">
      <w:pPr>
        <w:jc w:val="both"/>
        <w:rPr>
          <w:rFonts w:ascii="Arial" w:hAnsi="Arial" w:cs="Arial"/>
          <w:sz w:val="24"/>
          <w:szCs w:val="24"/>
        </w:rPr>
      </w:pPr>
      <w:r w:rsidRPr="00956506">
        <w:rPr>
          <w:rFonts w:ascii="Arial" w:hAnsi="Arial" w:cs="Arial"/>
          <w:sz w:val="24"/>
          <w:szCs w:val="24"/>
        </w:rPr>
        <w:t xml:space="preserve">THIS </w:t>
      </w:r>
      <w:r w:rsidR="00D85C9A">
        <w:rPr>
          <w:rFonts w:ascii="Arial" w:hAnsi="Arial" w:cs="Arial"/>
          <w:sz w:val="24"/>
          <w:szCs w:val="24"/>
        </w:rPr>
        <w:t xml:space="preserve">INDEPENDENT CONTRACTOR </w:t>
      </w:r>
      <w:r w:rsidRPr="00956506">
        <w:rPr>
          <w:rFonts w:ascii="Arial" w:hAnsi="Arial" w:cs="Arial"/>
          <w:sz w:val="24"/>
          <w:szCs w:val="24"/>
        </w:rPr>
        <w:t>AGREEMENT</w:t>
      </w:r>
      <w:r w:rsidR="00300154">
        <w:rPr>
          <w:rFonts w:ascii="Arial" w:hAnsi="Arial" w:cs="Arial"/>
          <w:sz w:val="24"/>
          <w:szCs w:val="24"/>
        </w:rPr>
        <w:t xml:space="preserve"> </w:t>
      </w:r>
      <w:r w:rsidRPr="00956506">
        <w:rPr>
          <w:rFonts w:ascii="Arial" w:hAnsi="Arial" w:cs="Arial"/>
          <w:sz w:val="24"/>
          <w:szCs w:val="24"/>
        </w:rPr>
        <w:t>(</w:t>
      </w:r>
      <w:r w:rsidR="00610F2E" w:rsidRPr="00956506">
        <w:rPr>
          <w:rFonts w:ascii="Arial" w:hAnsi="Arial" w:cs="Arial"/>
          <w:sz w:val="24"/>
          <w:szCs w:val="24"/>
        </w:rPr>
        <w:t>this “Agree</w:t>
      </w:r>
      <w:r w:rsidR="00A90FB0" w:rsidRPr="00956506">
        <w:rPr>
          <w:rFonts w:ascii="Arial" w:hAnsi="Arial" w:cs="Arial"/>
          <w:sz w:val="24"/>
          <w:szCs w:val="24"/>
        </w:rPr>
        <w:t xml:space="preserve">ment”) is made as </w:t>
      </w:r>
      <w:r w:rsidR="00FE2C4A" w:rsidRPr="00956506">
        <w:rPr>
          <w:rFonts w:ascii="Arial" w:hAnsi="Arial" w:cs="Arial"/>
          <w:sz w:val="24"/>
          <w:szCs w:val="24"/>
        </w:rPr>
        <w:t xml:space="preserve">of </w:t>
      </w:r>
      <w:r w:rsidR="003D1A68" w:rsidRPr="0034664E">
        <w:rPr>
          <w:rFonts w:ascii="Arial" w:hAnsi="Arial" w:cs="Arial"/>
          <w:b/>
          <w:bCs/>
          <w:sz w:val="24"/>
          <w:szCs w:val="24"/>
        </w:rPr>
        <w:t xml:space="preserve">{{effective_date}}</w:t>
      </w:r>
      <w:r w:rsidR="00D85C9A">
        <w:rPr>
          <w:rFonts w:ascii="Arial" w:hAnsi="Arial" w:cs="Arial"/>
          <w:sz w:val="24"/>
          <w:szCs w:val="24"/>
        </w:rPr>
        <w:t xml:space="preserve"> (“Effective Date”)</w:t>
      </w:r>
      <w:r w:rsidRPr="00956506">
        <w:rPr>
          <w:rFonts w:ascii="Arial" w:hAnsi="Arial" w:cs="Arial"/>
          <w:sz w:val="24"/>
          <w:szCs w:val="24"/>
        </w:rPr>
        <w:t>, between</w:t>
      </w:r>
      <w:r w:rsidR="00910672" w:rsidRPr="00956506">
        <w:rPr>
          <w:rFonts w:ascii="Arial" w:hAnsi="Arial" w:cs="Arial"/>
          <w:sz w:val="24"/>
          <w:szCs w:val="24"/>
        </w:rPr>
        <w:t xml:space="preserve"> </w:t>
      </w:r>
      <w:r w:rsidR="005A00B3" w:rsidRPr="005A00B3">
        <w:rPr>
          <w:rFonts w:ascii="Arial" w:hAnsi="Arial" w:cs="Arial"/>
          <w:sz w:val="24"/>
          <w:szCs w:val="24"/>
        </w:rPr>
        <w:t>SIMPALM</w:t>
      </w:r>
      <w:r w:rsidR="005A00B3" w:rsidRPr="005A00B3">
        <w:rPr>
          <w:rFonts w:ascii="Cambria" w:eastAsia="Times New Roman" w:hAnsi="Cambria" w:cs="Times New Roman"/>
          <w:sz w:val="24"/>
          <w:szCs w:val="24"/>
        </w:rPr>
        <w:t xml:space="preserve"> TECH INDIA PVT LMTD</w:t>
      </w:r>
      <w:r w:rsidR="005A00B3" w:rsidRPr="00956506">
        <w:rPr>
          <w:rFonts w:ascii="Arial" w:hAnsi="Arial" w:cs="Arial"/>
          <w:sz w:val="24"/>
          <w:szCs w:val="24"/>
        </w:rPr>
        <w:t xml:space="preserve"> </w:t>
      </w:r>
      <w:r w:rsidRPr="00956506">
        <w:rPr>
          <w:rFonts w:ascii="Arial" w:hAnsi="Arial" w:cs="Arial"/>
          <w:sz w:val="24"/>
          <w:szCs w:val="24"/>
        </w:rPr>
        <w:t>(“</w:t>
      </w:r>
      <w:r w:rsidR="00956506">
        <w:rPr>
          <w:rFonts w:ascii="Arial" w:hAnsi="Arial" w:cs="Arial"/>
          <w:sz w:val="24"/>
          <w:szCs w:val="24"/>
        </w:rPr>
        <w:t>Company</w:t>
      </w:r>
      <w:r w:rsidRPr="00956506">
        <w:rPr>
          <w:rFonts w:ascii="Arial" w:hAnsi="Arial" w:cs="Arial"/>
          <w:sz w:val="24"/>
          <w:szCs w:val="24"/>
        </w:rPr>
        <w:t xml:space="preserve">”) and </w:t>
      </w:r>
      <w:r w:rsidR="0086494D" w:rsidRPr="0034664E">
        <w:rPr>
          <w:rFonts w:ascii="Arial" w:hAnsi="Arial" w:cs="Arial"/>
          <w:b/>
          <w:bCs/>
          <w:sz w:val="24"/>
          <w:szCs w:val="24"/>
        </w:rPr>
        <w:t xml:space="preserve">{{contractor_name}}</w:t>
      </w:r>
      <w:proofErr w:type="spellStart"/>
      <w:proofErr w:type="spellEnd"/>
      <w:r w:rsidR="00C631D4" w:rsidRPr="00C631D4">
        <w:rPr>
          <w:rFonts w:ascii="Arial" w:hAnsi="Arial" w:cs="Arial"/>
          <w:sz w:val="24"/>
          <w:szCs w:val="24"/>
        </w:rPr>
        <w:t xml:space="preserve">), based in </w:t>
      </w:r>
      <w:r w:rsidR="00C631D4" w:rsidRPr="006B7FA5">
        <w:rPr>
          <w:rFonts w:ascii="Arial" w:hAnsi="Arial" w:cs="Arial"/>
          <w:sz w:val="24"/>
          <w:szCs w:val="24"/>
        </w:rPr>
        <w:t xml:space="preserve">India </w:t>
      </w:r>
      <w:proofErr w:type="gramStart"/>
      <w:r w:rsidR="00C631D4" w:rsidRPr="0034664E">
        <w:rPr>
          <w:rFonts w:ascii="Arial" w:hAnsi="Arial" w:cs="Arial"/>
          <w:sz w:val="24"/>
          <w:szCs w:val="24"/>
        </w:rPr>
        <w:t xml:space="preserve">{{contractor_address}}</w:t>
      </w:r>
      <w:proofErr w:type="gramEnd"/>
      <w:proofErr w:type="spellStart"/>
      <w:proofErr w:type="spellEnd"/>
    </w:p>
    <w:p w14:paraId="66E223E1" w14:textId="0E3B3A06" w:rsidR="00956506" w:rsidRPr="00956506" w:rsidRDefault="00956506" w:rsidP="006134F2">
      <w:pPr>
        <w:spacing w:line="240" w:lineRule="auto"/>
        <w:ind w:firstLine="720"/>
        <w:jc w:val="both"/>
        <w:rPr>
          <w:rFonts w:ascii="Arial" w:hAnsi="Arial" w:cs="Arial"/>
          <w:sz w:val="24"/>
          <w:szCs w:val="24"/>
        </w:rPr>
      </w:pPr>
      <w:r w:rsidRPr="00956506">
        <w:rPr>
          <w:rFonts w:ascii="Arial" w:hAnsi="Arial" w:cs="Arial"/>
          <w:sz w:val="24"/>
          <w:szCs w:val="24"/>
        </w:rPr>
        <w:t xml:space="preserve">WHEREAS, </w:t>
      </w:r>
      <w:r w:rsidR="00300154">
        <w:rPr>
          <w:rFonts w:ascii="Arial" w:hAnsi="Arial" w:cs="Arial"/>
          <w:sz w:val="24"/>
          <w:szCs w:val="24"/>
        </w:rPr>
        <w:t xml:space="preserve">the </w:t>
      </w:r>
      <w:r w:rsidRPr="00956506">
        <w:rPr>
          <w:rFonts w:ascii="Arial" w:hAnsi="Arial" w:cs="Arial"/>
          <w:sz w:val="24"/>
          <w:szCs w:val="24"/>
        </w:rPr>
        <w:t xml:space="preserve">Company desires to procure the services of </w:t>
      </w:r>
      <w:r w:rsidR="00D85C9A">
        <w:rPr>
          <w:rFonts w:ascii="Arial" w:hAnsi="Arial" w:cs="Arial"/>
          <w:sz w:val="24"/>
          <w:szCs w:val="24"/>
        </w:rPr>
        <w:t xml:space="preserve">Contractor </w:t>
      </w:r>
      <w:r w:rsidRPr="00956506">
        <w:rPr>
          <w:rFonts w:ascii="Arial" w:hAnsi="Arial" w:cs="Arial"/>
          <w:sz w:val="24"/>
          <w:szCs w:val="24"/>
        </w:rPr>
        <w:t xml:space="preserve">under the terms and conditions set forth in this Agreement and </w:t>
      </w:r>
      <w:r w:rsidR="00300154">
        <w:rPr>
          <w:rFonts w:ascii="Arial" w:hAnsi="Arial" w:cs="Arial"/>
          <w:sz w:val="24"/>
          <w:szCs w:val="24"/>
        </w:rPr>
        <w:t xml:space="preserve">the </w:t>
      </w:r>
      <w:r w:rsidR="00D85C9A">
        <w:rPr>
          <w:rFonts w:ascii="Arial" w:hAnsi="Arial" w:cs="Arial"/>
          <w:sz w:val="24"/>
          <w:szCs w:val="24"/>
        </w:rPr>
        <w:t xml:space="preserve">Contractor </w:t>
      </w:r>
      <w:r w:rsidRPr="00956506">
        <w:rPr>
          <w:rFonts w:ascii="Arial" w:hAnsi="Arial" w:cs="Arial"/>
          <w:sz w:val="24"/>
          <w:szCs w:val="24"/>
        </w:rPr>
        <w:t xml:space="preserve">desires to </w:t>
      </w:r>
      <w:r w:rsidR="00D85C9A">
        <w:rPr>
          <w:rFonts w:ascii="Arial" w:hAnsi="Arial" w:cs="Arial"/>
          <w:sz w:val="24"/>
          <w:szCs w:val="24"/>
        </w:rPr>
        <w:t xml:space="preserve">accept such engagement </w:t>
      </w:r>
      <w:r w:rsidRPr="00956506">
        <w:rPr>
          <w:rFonts w:ascii="Arial" w:hAnsi="Arial" w:cs="Arial"/>
          <w:sz w:val="24"/>
          <w:szCs w:val="24"/>
        </w:rPr>
        <w:t>under the terms and conditions set forth in this Agreement</w:t>
      </w:r>
      <w:r w:rsidR="00D85C9A">
        <w:rPr>
          <w:rFonts w:ascii="Arial" w:hAnsi="Arial" w:cs="Arial"/>
          <w:sz w:val="24"/>
          <w:szCs w:val="24"/>
        </w:rPr>
        <w:t>.</w:t>
      </w:r>
    </w:p>
    <w:p w14:paraId="7791BB0B" w14:textId="77777777" w:rsidR="00DF7CBB" w:rsidRPr="00956506" w:rsidRDefault="00DF7CBB" w:rsidP="006134F2">
      <w:pPr>
        <w:spacing w:line="240" w:lineRule="auto"/>
        <w:ind w:firstLine="720"/>
        <w:jc w:val="both"/>
        <w:rPr>
          <w:rFonts w:ascii="Arial" w:hAnsi="Arial" w:cs="Arial"/>
          <w:sz w:val="24"/>
          <w:szCs w:val="24"/>
        </w:rPr>
      </w:pPr>
      <w:r w:rsidRPr="00956506">
        <w:rPr>
          <w:rFonts w:ascii="Arial" w:hAnsi="Arial" w:cs="Arial"/>
          <w:sz w:val="24"/>
          <w:szCs w:val="24"/>
        </w:rPr>
        <w:t>NOW, THEREFORE, in consideration of the foregoing, of the mutual covenants and agreement</w:t>
      </w:r>
      <w:r w:rsidR="001C4F31" w:rsidRPr="00956506">
        <w:rPr>
          <w:rFonts w:ascii="Arial" w:hAnsi="Arial" w:cs="Arial"/>
          <w:sz w:val="24"/>
          <w:szCs w:val="24"/>
        </w:rPr>
        <w:t>s</w:t>
      </w:r>
      <w:r w:rsidRPr="00956506">
        <w:rPr>
          <w:rFonts w:ascii="Arial" w:hAnsi="Arial" w:cs="Arial"/>
          <w:sz w:val="24"/>
          <w:szCs w:val="24"/>
        </w:rPr>
        <w:t xml:space="preserve"> contained herein, and other good and valuable consideration, the receipt and sufficiency of which are acknowledged, the parties agree as follows:</w:t>
      </w:r>
    </w:p>
    <w:p w14:paraId="2D8CA589" w14:textId="4D08967F" w:rsidR="000A665A" w:rsidRDefault="00530048" w:rsidP="006134F2">
      <w:pPr>
        <w:pStyle w:val="ListParagraph"/>
        <w:numPr>
          <w:ilvl w:val="0"/>
          <w:numId w:val="1"/>
        </w:numPr>
        <w:spacing w:line="240" w:lineRule="auto"/>
        <w:ind w:left="446" w:firstLine="0"/>
        <w:jc w:val="both"/>
        <w:rPr>
          <w:rFonts w:ascii="Arial" w:hAnsi="Arial" w:cs="Arial"/>
          <w:sz w:val="24"/>
          <w:szCs w:val="24"/>
        </w:rPr>
      </w:pPr>
      <w:r w:rsidRPr="00917A7D">
        <w:rPr>
          <w:rFonts w:ascii="Arial" w:hAnsi="Arial" w:cs="Arial"/>
          <w:sz w:val="24"/>
          <w:szCs w:val="24"/>
          <w:u w:val="single"/>
        </w:rPr>
        <w:t>Independent Contractor</w:t>
      </w:r>
      <w:r w:rsidRPr="00917A7D">
        <w:rPr>
          <w:rFonts w:ascii="Arial" w:hAnsi="Arial" w:cs="Arial"/>
          <w:sz w:val="24"/>
          <w:szCs w:val="24"/>
        </w:rPr>
        <w:t>. The relationship Contractor shall have with Company throughout the term of this Agreement will be as an independent contractor and not as an employee. Company shall have no control over the manner by which Contractor performs the Services provided for in this Agreement. Nothing in this Agreement may be construed as giving Company the degree of control or direction that would create an employer-employee relationship between Contractor and Company. Company will not withhold from its payments to Contractor any amount for taxes or any other withholding pursuant to any law, and Contractor is solely responsible for paying all taxes with respect to compensation Contractor receives pursuant to this Agreement</w:t>
      </w:r>
      <w:r w:rsidR="006134F2">
        <w:rPr>
          <w:rFonts w:ascii="Arial" w:hAnsi="Arial" w:cs="Arial"/>
          <w:sz w:val="24"/>
          <w:szCs w:val="24"/>
        </w:rPr>
        <w:t>.</w:t>
      </w:r>
    </w:p>
    <w:p w14:paraId="0A3F44EF" w14:textId="77777777" w:rsidR="006134F2" w:rsidRPr="006134F2" w:rsidRDefault="006134F2" w:rsidP="006134F2">
      <w:pPr>
        <w:pStyle w:val="ListParagraph"/>
        <w:spacing w:line="240" w:lineRule="auto"/>
        <w:ind w:left="450"/>
        <w:jc w:val="both"/>
        <w:rPr>
          <w:rFonts w:ascii="Arial" w:hAnsi="Arial" w:cs="Arial"/>
          <w:sz w:val="24"/>
          <w:szCs w:val="24"/>
        </w:rPr>
      </w:pPr>
    </w:p>
    <w:p w14:paraId="5C372D41" w14:textId="1A256450" w:rsidR="006134F2" w:rsidRDefault="00185AF5" w:rsidP="006134F2">
      <w:pPr>
        <w:pStyle w:val="ListParagraph"/>
        <w:numPr>
          <w:ilvl w:val="0"/>
          <w:numId w:val="1"/>
        </w:numPr>
        <w:spacing w:after="240" w:line="240" w:lineRule="auto"/>
        <w:ind w:left="446" w:firstLine="0"/>
        <w:jc w:val="both"/>
        <w:rPr>
          <w:rFonts w:ascii="Arial" w:hAnsi="Arial" w:cs="Arial"/>
          <w:sz w:val="24"/>
          <w:szCs w:val="24"/>
        </w:rPr>
      </w:pPr>
      <w:r w:rsidRPr="00917A7D">
        <w:rPr>
          <w:rFonts w:ascii="Arial" w:hAnsi="Arial" w:cs="Arial"/>
          <w:sz w:val="24"/>
          <w:szCs w:val="24"/>
          <w:u w:val="single"/>
        </w:rPr>
        <w:t>Services</w:t>
      </w:r>
      <w:r w:rsidR="00D85C9A" w:rsidRPr="00917A7D">
        <w:rPr>
          <w:rFonts w:ascii="Arial" w:hAnsi="Arial" w:cs="Arial"/>
          <w:sz w:val="24"/>
          <w:szCs w:val="24"/>
        </w:rPr>
        <w:t xml:space="preserve">. At any time during the term of this Agreement, Company may request Contractor </w:t>
      </w:r>
      <w:r w:rsidRPr="00917A7D">
        <w:rPr>
          <w:rFonts w:ascii="Arial" w:hAnsi="Arial" w:cs="Arial"/>
          <w:sz w:val="24"/>
          <w:szCs w:val="24"/>
        </w:rPr>
        <w:t xml:space="preserve">to </w:t>
      </w:r>
      <w:r w:rsidR="00D85C9A" w:rsidRPr="00917A7D">
        <w:rPr>
          <w:rFonts w:ascii="Arial" w:hAnsi="Arial" w:cs="Arial"/>
          <w:sz w:val="24"/>
          <w:szCs w:val="24"/>
        </w:rPr>
        <w:t xml:space="preserve">perform Services for one or more Clients of Company (“Engagement”). The </w:t>
      </w:r>
      <w:r w:rsidR="00530048">
        <w:rPr>
          <w:rFonts w:ascii="Arial" w:hAnsi="Arial" w:cs="Arial"/>
          <w:sz w:val="24"/>
          <w:szCs w:val="24"/>
        </w:rPr>
        <w:t>Service Addendum,</w:t>
      </w:r>
      <w:r w:rsidR="00D85C9A" w:rsidRPr="00917A7D">
        <w:rPr>
          <w:rFonts w:ascii="Arial" w:hAnsi="Arial" w:cs="Arial"/>
          <w:sz w:val="24"/>
          <w:szCs w:val="24"/>
        </w:rPr>
        <w:t xml:space="preserve"> attached to this Agreement as Exhibit A</w:t>
      </w:r>
      <w:r w:rsidR="00530048">
        <w:rPr>
          <w:rFonts w:ascii="Arial" w:hAnsi="Arial" w:cs="Arial"/>
          <w:sz w:val="24"/>
          <w:szCs w:val="24"/>
        </w:rPr>
        <w:t xml:space="preserve">, </w:t>
      </w:r>
      <w:r w:rsidR="00D07747">
        <w:rPr>
          <w:rFonts w:ascii="Arial" w:hAnsi="Arial" w:cs="Arial"/>
          <w:sz w:val="24"/>
          <w:szCs w:val="24"/>
        </w:rPr>
        <w:t xml:space="preserve">shall </w:t>
      </w:r>
      <w:r w:rsidR="00D85C9A" w:rsidRPr="00917A7D">
        <w:rPr>
          <w:rFonts w:ascii="Arial" w:hAnsi="Arial" w:cs="Arial"/>
          <w:sz w:val="24"/>
          <w:szCs w:val="24"/>
        </w:rPr>
        <w:t>state the name and location of the Client, the Services to be provided (“Services”),</w:t>
      </w:r>
      <w:r w:rsidR="00530048">
        <w:rPr>
          <w:rFonts w:ascii="Arial" w:hAnsi="Arial" w:cs="Arial"/>
          <w:sz w:val="24"/>
          <w:szCs w:val="24"/>
        </w:rPr>
        <w:t xml:space="preserve"> the hours that the Company is requesting the Services to be performed</w:t>
      </w:r>
      <w:r w:rsidR="00D85C9A" w:rsidRPr="00917A7D">
        <w:rPr>
          <w:rFonts w:ascii="Arial" w:hAnsi="Arial" w:cs="Arial"/>
          <w:sz w:val="24"/>
          <w:szCs w:val="24"/>
        </w:rPr>
        <w:t xml:space="preserve"> and any other terms required of Contractor</w:t>
      </w:r>
      <w:r w:rsidR="00D07747">
        <w:rPr>
          <w:rFonts w:ascii="Arial" w:hAnsi="Arial" w:cs="Arial"/>
          <w:sz w:val="24"/>
          <w:szCs w:val="24"/>
        </w:rPr>
        <w:t xml:space="preserve"> for each Engagement</w:t>
      </w:r>
      <w:r w:rsidR="00D85C9A" w:rsidRPr="00917A7D">
        <w:rPr>
          <w:rFonts w:ascii="Arial" w:hAnsi="Arial" w:cs="Arial"/>
          <w:sz w:val="24"/>
          <w:szCs w:val="24"/>
        </w:rPr>
        <w:t xml:space="preserve">. </w:t>
      </w:r>
    </w:p>
    <w:p w14:paraId="4738BA44" w14:textId="77777777" w:rsidR="006134F2" w:rsidRPr="006134F2" w:rsidRDefault="006134F2" w:rsidP="006134F2">
      <w:pPr>
        <w:pStyle w:val="ListParagraph"/>
        <w:spacing w:after="240" w:line="240" w:lineRule="auto"/>
        <w:ind w:left="446"/>
        <w:jc w:val="both"/>
        <w:rPr>
          <w:rFonts w:ascii="Arial" w:hAnsi="Arial" w:cs="Arial"/>
          <w:sz w:val="24"/>
          <w:szCs w:val="24"/>
        </w:rPr>
      </w:pPr>
    </w:p>
    <w:p w14:paraId="3BC037B2" w14:textId="06100F84" w:rsidR="006134F2" w:rsidRPr="006134F2" w:rsidRDefault="005B12D4" w:rsidP="006134F2">
      <w:pPr>
        <w:pStyle w:val="ListParagraph"/>
        <w:numPr>
          <w:ilvl w:val="0"/>
          <w:numId w:val="1"/>
        </w:numPr>
        <w:spacing w:line="240" w:lineRule="auto"/>
        <w:ind w:left="450" w:firstLine="0"/>
        <w:jc w:val="both"/>
        <w:rPr>
          <w:rFonts w:ascii="Arial" w:hAnsi="Arial" w:cs="Arial"/>
          <w:sz w:val="24"/>
          <w:szCs w:val="24"/>
        </w:rPr>
      </w:pPr>
      <w:r w:rsidRPr="005B12D4">
        <w:rPr>
          <w:rFonts w:ascii="Arial" w:hAnsi="Arial" w:cs="Arial"/>
          <w:sz w:val="24"/>
          <w:szCs w:val="24"/>
          <w:u w:val="single"/>
        </w:rPr>
        <w:t>Contractor Representation</w:t>
      </w:r>
      <w:r>
        <w:rPr>
          <w:rFonts w:ascii="Arial" w:hAnsi="Arial" w:cs="Arial"/>
          <w:sz w:val="24"/>
          <w:szCs w:val="24"/>
        </w:rPr>
        <w:t xml:space="preserve">. </w:t>
      </w:r>
      <w:r w:rsidR="0081583D">
        <w:rPr>
          <w:rFonts w:ascii="Arial" w:hAnsi="Arial" w:cs="Arial"/>
          <w:sz w:val="24"/>
          <w:szCs w:val="24"/>
        </w:rPr>
        <w:t xml:space="preserve">Contractor represents that </w:t>
      </w:r>
      <w:r>
        <w:rPr>
          <w:rFonts w:ascii="Arial" w:hAnsi="Arial" w:cs="Arial"/>
          <w:sz w:val="24"/>
          <w:szCs w:val="24"/>
        </w:rPr>
        <w:t>Contractor</w:t>
      </w:r>
      <w:r w:rsidR="0081583D">
        <w:rPr>
          <w:rFonts w:ascii="Arial" w:hAnsi="Arial" w:cs="Arial"/>
          <w:sz w:val="24"/>
          <w:szCs w:val="24"/>
        </w:rPr>
        <w:t xml:space="preserve"> has the required experience and skill set to perform the Services required for the Engagement(s) that are the subject of this Agreement. Contractor acknowledges and agrees that if it is discovered during the first two weeks of Contractor’s Engagement with a Client of Company that Contractor misrepresented Contractor’s skill set and ability to perform the Services, Company shall be permitted to immediately terminate this Agreement and shall not be liable for paying the Compensation to Contractor. </w:t>
      </w:r>
    </w:p>
    <w:p w14:paraId="2F83F3E9" w14:textId="77777777" w:rsidR="006134F2" w:rsidRPr="006134F2" w:rsidRDefault="006134F2" w:rsidP="006134F2">
      <w:pPr>
        <w:pStyle w:val="ListParagraph"/>
        <w:spacing w:line="240" w:lineRule="auto"/>
        <w:ind w:left="450"/>
        <w:jc w:val="both"/>
        <w:rPr>
          <w:rFonts w:ascii="Arial" w:hAnsi="Arial" w:cs="Arial"/>
          <w:sz w:val="24"/>
          <w:szCs w:val="24"/>
        </w:rPr>
      </w:pPr>
    </w:p>
    <w:p w14:paraId="4FFE7E05" w14:textId="766A4220" w:rsidR="00D85C9A" w:rsidRDefault="00D85C9A" w:rsidP="006134F2">
      <w:pPr>
        <w:pStyle w:val="ListParagraph"/>
        <w:numPr>
          <w:ilvl w:val="0"/>
          <w:numId w:val="1"/>
        </w:numPr>
        <w:spacing w:line="240" w:lineRule="auto"/>
        <w:ind w:left="450" w:firstLine="0"/>
        <w:jc w:val="both"/>
        <w:rPr>
          <w:rFonts w:ascii="Arial" w:hAnsi="Arial" w:cs="Arial"/>
          <w:sz w:val="24"/>
          <w:szCs w:val="24"/>
        </w:rPr>
      </w:pPr>
      <w:r w:rsidRPr="00917A7D">
        <w:rPr>
          <w:rFonts w:ascii="Arial" w:hAnsi="Arial" w:cs="Arial"/>
          <w:sz w:val="24"/>
          <w:szCs w:val="24"/>
          <w:u w:val="single"/>
        </w:rPr>
        <w:lastRenderedPageBreak/>
        <w:t>Term of Agreement</w:t>
      </w:r>
      <w:r>
        <w:rPr>
          <w:rFonts w:ascii="Arial" w:hAnsi="Arial" w:cs="Arial"/>
          <w:sz w:val="24"/>
          <w:szCs w:val="24"/>
        </w:rPr>
        <w:t xml:space="preserve">. This Agreement shall commence on the Effective Date </w:t>
      </w:r>
      <w:r w:rsidR="00185AF5">
        <w:rPr>
          <w:rFonts w:ascii="Arial" w:hAnsi="Arial" w:cs="Arial"/>
          <w:sz w:val="24"/>
          <w:szCs w:val="24"/>
        </w:rPr>
        <w:t xml:space="preserve">and shall continue until either party terminates the Agreement. </w:t>
      </w:r>
    </w:p>
    <w:p w14:paraId="78577964" w14:textId="77777777" w:rsidR="00D85C9A" w:rsidRPr="006134F2" w:rsidRDefault="00D85C9A" w:rsidP="006134F2">
      <w:pPr>
        <w:ind w:left="450"/>
        <w:jc w:val="both"/>
        <w:rPr>
          <w:rFonts w:ascii="Arial" w:hAnsi="Arial" w:cs="Arial"/>
          <w:sz w:val="24"/>
          <w:szCs w:val="24"/>
        </w:rPr>
      </w:pPr>
    </w:p>
    <w:p w14:paraId="332254BA" w14:textId="2F207D47" w:rsidR="00DF7CBB" w:rsidRPr="00956506" w:rsidRDefault="00D85C9A" w:rsidP="006134F2">
      <w:pPr>
        <w:pStyle w:val="ListParagraph"/>
        <w:numPr>
          <w:ilvl w:val="0"/>
          <w:numId w:val="1"/>
        </w:numPr>
        <w:spacing w:line="240" w:lineRule="auto"/>
        <w:ind w:left="450" w:firstLine="0"/>
        <w:jc w:val="both"/>
        <w:rPr>
          <w:rFonts w:ascii="Arial" w:hAnsi="Arial" w:cs="Arial"/>
          <w:sz w:val="24"/>
          <w:szCs w:val="24"/>
        </w:rPr>
      </w:pPr>
      <w:r w:rsidRPr="00917A7D">
        <w:rPr>
          <w:rFonts w:ascii="Arial" w:hAnsi="Arial" w:cs="Arial"/>
          <w:sz w:val="24"/>
          <w:szCs w:val="24"/>
          <w:u w:val="single"/>
        </w:rPr>
        <w:t>Termination of Services</w:t>
      </w:r>
      <w:r>
        <w:rPr>
          <w:rFonts w:ascii="Arial" w:hAnsi="Arial" w:cs="Arial"/>
          <w:sz w:val="24"/>
          <w:szCs w:val="24"/>
        </w:rPr>
        <w:t>. I</w:t>
      </w:r>
      <w:r w:rsidR="00DF7CBB" w:rsidRPr="00956506">
        <w:rPr>
          <w:rFonts w:ascii="Arial" w:hAnsi="Arial" w:cs="Arial"/>
          <w:sz w:val="24"/>
          <w:szCs w:val="24"/>
        </w:rPr>
        <w:t xml:space="preserve">f </w:t>
      </w:r>
      <w:r>
        <w:rPr>
          <w:rFonts w:ascii="Arial" w:hAnsi="Arial" w:cs="Arial"/>
          <w:sz w:val="24"/>
          <w:szCs w:val="24"/>
        </w:rPr>
        <w:t xml:space="preserve">Contractor </w:t>
      </w:r>
      <w:r w:rsidR="00DF7CBB" w:rsidRPr="00956506">
        <w:rPr>
          <w:rFonts w:ascii="Arial" w:hAnsi="Arial" w:cs="Arial"/>
          <w:sz w:val="24"/>
          <w:szCs w:val="24"/>
        </w:rPr>
        <w:t>is</w:t>
      </w:r>
      <w:r>
        <w:rPr>
          <w:rFonts w:ascii="Arial" w:hAnsi="Arial" w:cs="Arial"/>
          <w:sz w:val="24"/>
          <w:szCs w:val="24"/>
        </w:rPr>
        <w:t xml:space="preserve"> providing Services for an</w:t>
      </w:r>
      <w:r w:rsidR="00DF7CBB" w:rsidRPr="00956506">
        <w:rPr>
          <w:rFonts w:ascii="Arial" w:hAnsi="Arial" w:cs="Arial"/>
          <w:sz w:val="24"/>
          <w:szCs w:val="24"/>
        </w:rPr>
        <w:t xml:space="preserve"> ongoing project</w:t>
      </w:r>
      <w:r w:rsidR="000A665A" w:rsidRPr="00956506">
        <w:rPr>
          <w:rFonts w:ascii="Arial" w:hAnsi="Arial" w:cs="Arial"/>
          <w:sz w:val="24"/>
          <w:szCs w:val="24"/>
        </w:rPr>
        <w:t xml:space="preserve">, </w:t>
      </w:r>
      <w:r>
        <w:rPr>
          <w:rFonts w:ascii="Arial" w:hAnsi="Arial" w:cs="Arial"/>
          <w:sz w:val="24"/>
          <w:szCs w:val="24"/>
        </w:rPr>
        <w:t>Contractor</w:t>
      </w:r>
      <w:r w:rsidR="00300154">
        <w:rPr>
          <w:rFonts w:ascii="Arial" w:hAnsi="Arial" w:cs="Arial"/>
          <w:sz w:val="24"/>
          <w:szCs w:val="24"/>
        </w:rPr>
        <w:t xml:space="preserve"> </w:t>
      </w:r>
      <w:r w:rsidR="00AD325A" w:rsidRPr="00956506">
        <w:rPr>
          <w:rFonts w:ascii="Arial" w:hAnsi="Arial" w:cs="Arial"/>
          <w:sz w:val="24"/>
          <w:szCs w:val="24"/>
        </w:rPr>
        <w:t>agrees</w:t>
      </w:r>
      <w:r w:rsidR="000E3997" w:rsidRPr="00956506">
        <w:rPr>
          <w:rFonts w:ascii="Arial" w:hAnsi="Arial" w:cs="Arial"/>
          <w:sz w:val="24"/>
          <w:szCs w:val="24"/>
        </w:rPr>
        <w:t xml:space="preserve"> to</w:t>
      </w:r>
      <w:r w:rsidR="000A665A" w:rsidRPr="00956506">
        <w:rPr>
          <w:rFonts w:ascii="Arial" w:hAnsi="Arial" w:cs="Arial"/>
          <w:sz w:val="24"/>
          <w:szCs w:val="24"/>
        </w:rPr>
        <w:t xml:space="preserve"> </w:t>
      </w:r>
      <w:r w:rsidR="00956506">
        <w:rPr>
          <w:rFonts w:ascii="Arial" w:hAnsi="Arial" w:cs="Arial"/>
          <w:sz w:val="24"/>
          <w:szCs w:val="24"/>
        </w:rPr>
        <w:t xml:space="preserve">provide </w:t>
      </w:r>
      <w:r w:rsidR="00671B21">
        <w:rPr>
          <w:rFonts w:ascii="Arial" w:hAnsi="Arial" w:cs="Arial"/>
          <w:sz w:val="24"/>
          <w:szCs w:val="24"/>
        </w:rPr>
        <w:t>thirty</w:t>
      </w:r>
      <w:r w:rsidR="00956506">
        <w:rPr>
          <w:rFonts w:ascii="Arial" w:hAnsi="Arial" w:cs="Arial"/>
          <w:sz w:val="24"/>
          <w:szCs w:val="24"/>
        </w:rPr>
        <w:t xml:space="preserve"> (</w:t>
      </w:r>
      <w:r w:rsidR="00AE546B">
        <w:rPr>
          <w:rFonts w:ascii="Arial" w:hAnsi="Arial" w:cs="Arial"/>
          <w:sz w:val="24"/>
          <w:szCs w:val="24"/>
        </w:rPr>
        <w:t>30</w:t>
      </w:r>
      <w:r w:rsidR="00956506">
        <w:rPr>
          <w:rFonts w:ascii="Arial" w:hAnsi="Arial" w:cs="Arial"/>
          <w:sz w:val="24"/>
          <w:szCs w:val="24"/>
        </w:rPr>
        <w:t xml:space="preserve">) days advance written notice to Company of </w:t>
      </w:r>
      <w:r>
        <w:rPr>
          <w:rFonts w:ascii="Arial" w:hAnsi="Arial" w:cs="Arial"/>
          <w:sz w:val="24"/>
          <w:szCs w:val="24"/>
        </w:rPr>
        <w:t>Contractor</w:t>
      </w:r>
      <w:r w:rsidR="00956506">
        <w:rPr>
          <w:rFonts w:ascii="Arial" w:hAnsi="Arial" w:cs="Arial"/>
          <w:sz w:val="24"/>
          <w:szCs w:val="24"/>
        </w:rPr>
        <w:t xml:space="preserve">’s intent to resign, which resignation shall be effective </w:t>
      </w:r>
      <w:r w:rsidR="00671B21">
        <w:rPr>
          <w:rFonts w:ascii="Arial" w:hAnsi="Arial" w:cs="Arial"/>
          <w:sz w:val="24"/>
          <w:szCs w:val="24"/>
        </w:rPr>
        <w:t>thirty</w:t>
      </w:r>
      <w:r w:rsidR="00956506">
        <w:rPr>
          <w:rFonts w:ascii="Arial" w:hAnsi="Arial" w:cs="Arial"/>
          <w:sz w:val="24"/>
          <w:szCs w:val="24"/>
        </w:rPr>
        <w:t xml:space="preserve"> (</w:t>
      </w:r>
      <w:r w:rsidR="00AE546B">
        <w:rPr>
          <w:rFonts w:ascii="Arial" w:hAnsi="Arial" w:cs="Arial"/>
          <w:sz w:val="24"/>
          <w:szCs w:val="24"/>
        </w:rPr>
        <w:t>30</w:t>
      </w:r>
      <w:r w:rsidR="00956506">
        <w:rPr>
          <w:rFonts w:ascii="Arial" w:hAnsi="Arial" w:cs="Arial"/>
          <w:sz w:val="24"/>
          <w:szCs w:val="24"/>
        </w:rPr>
        <w:t>) days after the date of such notice</w:t>
      </w:r>
      <w:r w:rsidR="002724BE">
        <w:rPr>
          <w:rFonts w:ascii="Arial" w:hAnsi="Arial" w:cs="Arial"/>
          <w:sz w:val="24"/>
          <w:szCs w:val="24"/>
        </w:rPr>
        <w:t>.</w:t>
      </w:r>
    </w:p>
    <w:p w14:paraId="47192030" w14:textId="77777777" w:rsidR="00DF7CBB" w:rsidRPr="00956506" w:rsidRDefault="00DF7CBB" w:rsidP="006134F2">
      <w:pPr>
        <w:pStyle w:val="ListParagraph"/>
        <w:spacing w:line="240" w:lineRule="auto"/>
        <w:ind w:left="450"/>
        <w:jc w:val="both"/>
        <w:rPr>
          <w:rFonts w:ascii="Arial" w:hAnsi="Arial" w:cs="Arial"/>
          <w:sz w:val="24"/>
          <w:szCs w:val="24"/>
        </w:rPr>
      </w:pPr>
    </w:p>
    <w:p w14:paraId="2D694B69" w14:textId="3CEA124B" w:rsidR="002D3F77" w:rsidRPr="0077331A" w:rsidRDefault="00DF7CBB" w:rsidP="0077331A">
      <w:pPr>
        <w:pStyle w:val="ListParagraph"/>
        <w:numPr>
          <w:ilvl w:val="0"/>
          <w:numId w:val="1"/>
        </w:numPr>
        <w:spacing w:line="240" w:lineRule="auto"/>
        <w:ind w:left="450" w:firstLine="0"/>
        <w:jc w:val="both"/>
        <w:rPr>
          <w:rFonts w:ascii="Arial" w:hAnsi="Arial" w:cs="Arial"/>
          <w:sz w:val="24"/>
          <w:szCs w:val="24"/>
        </w:rPr>
      </w:pPr>
      <w:r w:rsidRPr="00956506">
        <w:rPr>
          <w:rFonts w:ascii="Arial" w:hAnsi="Arial" w:cs="Arial"/>
          <w:sz w:val="24"/>
          <w:szCs w:val="24"/>
          <w:u w:val="single"/>
        </w:rPr>
        <w:t>Compensation</w:t>
      </w:r>
      <w:r w:rsidRPr="00956506">
        <w:rPr>
          <w:rFonts w:ascii="Arial" w:hAnsi="Arial" w:cs="Arial"/>
          <w:sz w:val="24"/>
          <w:szCs w:val="24"/>
        </w:rPr>
        <w:t xml:space="preserve">. </w:t>
      </w:r>
      <w:r w:rsidR="002D3F77" w:rsidRPr="0077331A">
        <w:rPr>
          <w:rFonts w:ascii="Arial" w:hAnsi="Arial" w:cs="Arial"/>
          <w:sz w:val="24"/>
          <w:szCs w:val="24"/>
        </w:rPr>
        <w:t xml:space="preserve">Beginning </w:t>
      </w:r>
      <w:r w:rsidR="002D3F77" w:rsidRPr="0034664E">
        <w:rPr>
          <w:rFonts w:ascii="Arial" w:hAnsi="Arial" w:cs="Arial"/>
          <w:sz w:val="24"/>
          <w:szCs w:val="24"/>
        </w:rPr>
        <w:t xml:space="preserve">on {{start_date}} ("Start Date</w:t>
      </w:r>
      <w:r w:rsidR="002D3F77" w:rsidRPr="0077331A">
        <w:rPr>
          <w:rFonts w:ascii="Arial" w:hAnsi="Arial" w:cs="Arial"/>
          <w:sz w:val="24"/>
          <w:szCs w:val="24"/>
        </w:rPr>
        <w:t xml:space="preserve">”), the Company agrees to pay the Contractor compensation </w:t>
      </w:r>
      <w:r w:rsidR="002D3F77" w:rsidRPr="0034664E">
        <w:rPr>
          <w:rFonts w:ascii="Arial" w:hAnsi="Arial" w:cs="Arial"/>
          <w:sz w:val="24"/>
          <w:szCs w:val="24"/>
        </w:rPr>
        <w:t xml:space="preserve">of {{compensation}} </w:t>
      </w:r>
      <w:r w:rsidR="002D3F77" w:rsidRPr="0077331A">
        <w:rPr>
          <w:rFonts w:ascii="Arial" w:hAnsi="Arial" w:cs="Arial"/>
          <w:sz w:val="24"/>
          <w:szCs w:val="24"/>
        </w:rPr>
        <w:t>(“Compensation”).</w:t>
      </w:r>
    </w:p>
    <w:p w14:paraId="6FF26EDE" w14:textId="42371A82" w:rsidR="00956506" w:rsidRPr="0077331A" w:rsidRDefault="002D3F77" w:rsidP="0077331A">
      <w:pPr>
        <w:spacing w:line="240" w:lineRule="auto"/>
        <w:ind w:left="450"/>
        <w:jc w:val="both"/>
        <w:rPr>
          <w:rFonts w:ascii="Arial" w:hAnsi="Arial" w:cs="Arial"/>
          <w:sz w:val="24"/>
          <w:szCs w:val="24"/>
        </w:rPr>
      </w:pPr>
      <w:r w:rsidRPr="0077331A">
        <w:rPr>
          <w:rFonts w:ascii="Arial" w:hAnsi="Arial" w:cs="Arial"/>
          <w:sz w:val="24"/>
          <w:szCs w:val="24"/>
        </w:rPr>
        <w:t>The Contractor acknowledges that they are engaged as an independent contractor and shall be solely responsible for the payment of all applicable taxes under the laws of India, including but not limited to income tax, professional tax, GST (if applicable), and any other statutory obligations arising from the Compensation paid under this Agreement. The Company shall not withhold any taxes on behalf of the Contractor and shall provide no additional benefits, including but not limited to paid time off, insurance, retirement benefits, or statutory employee benefits.</w:t>
      </w:r>
      <w:r w:rsidR="00326AD2" w:rsidRPr="0077331A">
        <w:rPr>
          <w:rFonts w:ascii="Arial" w:hAnsi="Arial" w:cs="Arial"/>
          <w:sz w:val="24"/>
          <w:szCs w:val="24"/>
        </w:rPr>
        <w:t xml:space="preserve"> </w:t>
      </w:r>
      <w:r w:rsidR="00956506" w:rsidRPr="0077331A">
        <w:rPr>
          <w:rFonts w:ascii="Arial" w:hAnsi="Arial" w:cs="Arial"/>
          <w:sz w:val="24"/>
          <w:szCs w:val="24"/>
        </w:rPr>
        <w:t xml:space="preserve">Company shall provide no additional benefits to </w:t>
      </w:r>
      <w:r w:rsidR="00D85C9A" w:rsidRPr="0077331A">
        <w:rPr>
          <w:rFonts w:ascii="Arial" w:hAnsi="Arial" w:cs="Arial"/>
          <w:sz w:val="24"/>
          <w:szCs w:val="24"/>
        </w:rPr>
        <w:t>Contractor</w:t>
      </w:r>
      <w:r w:rsidR="00956506" w:rsidRPr="0077331A">
        <w:rPr>
          <w:rFonts w:ascii="Arial" w:hAnsi="Arial" w:cs="Arial"/>
          <w:sz w:val="24"/>
          <w:szCs w:val="24"/>
        </w:rPr>
        <w:t xml:space="preserve">, including but not limited to, paid time off, insurance and retirement benefits. </w:t>
      </w:r>
    </w:p>
    <w:p w14:paraId="0F540F69" w14:textId="77777777" w:rsidR="00D07747" w:rsidRDefault="00D07747" w:rsidP="006134F2">
      <w:pPr>
        <w:pStyle w:val="ListParagraph"/>
        <w:ind w:left="450"/>
        <w:jc w:val="both"/>
        <w:rPr>
          <w:rFonts w:ascii="Arial" w:hAnsi="Arial" w:cs="Arial"/>
          <w:sz w:val="24"/>
          <w:szCs w:val="24"/>
        </w:rPr>
      </w:pPr>
    </w:p>
    <w:p w14:paraId="52B62D67" w14:textId="7EFD6B74" w:rsidR="00A50C8A" w:rsidRPr="00390F1C" w:rsidRDefault="00B23601" w:rsidP="00A50C8A">
      <w:pPr>
        <w:pStyle w:val="ListParagraph"/>
        <w:numPr>
          <w:ilvl w:val="0"/>
          <w:numId w:val="1"/>
        </w:numPr>
        <w:spacing w:after="120" w:line="240" w:lineRule="auto"/>
        <w:ind w:left="450" w:firstLine="0"/>
        <w:jc w:val="both"/>
        <w:rPr>
          <w:rFonts w:ascii="Arial" w:hAnsi="Arial" w:cs="Arial"/>
          <w:sz w:val="24"/>
          <w:szCs w:val="24"/>
        </w:rPr>
      </w:pPr>
      <w:r w:rsidRPr="006134F2">
        <w:rPr>
          <w:rFonts w:ascii="Arial" w:hAnsi="Arial" w:cs="Arial"/>
          <w:sz w:val="24"/>
          <w:szCs w:val="24"/>
          <w:u w:val="single"/>
        </w:rPr>
        <w:t>Expenses</w:t>
      </w:r>
      <w:r>
        <w:rPr>
          <w:rFonts w:ascii="Arial" w:hAnsi="Arial" w:cs="Arial"/>
          <w:sz w:val="24"/>
          <w:szCs w:val="24"/>
        </w:rPr>
        <w:t xml:space="preserve">. </w:t>
      </w:r>
      <w:r w:rsidR="00A50C8A" w:rsidRPr="00A50C8A">
        <w:rPr>
          <w:rFonts w:ascii="Arial" w:hAnsi="Arial" w:cs="Arial"/>
          <w:sz w:val="24"/>
          <w:szCs w:val="24"/>
        </w:rPr>
        <w:t>The Contractor will be responsible for normal home-office operating expenses required to perform the services including but not limited to internet service, electricity, and standard home-office furniture or workspace setup. Any additional expenses that arise specifically in connection with the Client engagement—such as travel software licenses, specialized tools, or other business-related costs—must be mutually agreed upon by both parties in advance before such expenses are incurred</w:t>
      </w:r>
    </w:p>
    <w:p w14:paraId="58F9345E" w14:textId="77777777" w:rsidR="00B23601" w:rsidRPr="00956506" w:rsidRDefault="00B23601" w:rsidP="00B23601">
      <w:pPr>
        <w:pStyle w:val="ListParagraph"/>
        <w:spacing w:line="240" w:lineRule="auto"/>
        <w:jc w:val="both"/>
        <w:rPr>
          <w:rFonts w:ascii="Arial" w:hAnsi="Arial" w:cs="Arial"/>
          <w:sz w:val="24"/>
          <w:szCs w:val="24"/>
          <w:u w:val="single"/>
        </w:rPr>
      </w:pPr>
    </w:p>
    <w:p w14:paraId="471CE06D" w14:textId="0A677F05" w:rsidR="00FE0F4D" w:rsidRPr="00FE0F4D" w:rsidRDefault="00B23601" w:rsidP="00FE0F4D">
      <w:pPr>
        <w:pStyle w:val="ListParagraph"/>
        <w:numPr>
          <w:ilvl w:val="0"/>
          <w:numId w:val="1"/>
        </w:numPr>
        <w:spacing w:line="240" w:lineRule="auto"/>
        <w:ind w:left="450" w:firstLine="0"/>
        <w:jc w:val="both"/>
        <w:rPr>
          <w:rFonts w:ascii="Arial" w:hAnsi="Arial" w:cs="Arial"/>
          <w:sz w:val="24"/>
          <w:szCs w:val="24"/>
        </w:rPr>
      </w:pPr>
      <w:r w:rsidRPr="00956506">
        <w:rPr>
          <w:rFonts w:ascii="Arial" w:hAnsi="Arial" w:cs="Arial"/>
          <w:sz w:val="24"/>
          <w:szCs w:val="24"/>
          <w:u w:val="single"/>
        </w:rPr>
        <w:t>Restrictive Covenants</w:t>
      </w:r>
      <w:r w:rsidRPr="00956506">
        <w:rPr>
          <w:rFonts w:ascii="Arial" w:hAnsi="Arial" w:cs="Arial"/>
          <w:sz w:val="24"/>
          <w:szCs w:val="24"/>
        </w:rPr>
        <w:t>.</w:t>
      </w:r>
      <w:r w:rsidR="00FE0F4D">
        <w:rPr>
          <w:rFonts w:ascii="Arial" w:hAnsi="Arial" w:cs="Arial"/>
          <w:sz w:val="24"/>
          <w:szCs w:val="24"/>
        </w:rPr>
        <w:t xml:space="preserve"> </w:t>
      </w:r>
      <w:r w:rsidR="00FE0F4D" w:rsidRPr="006E0C15">
        <w:rPr>
          <w:rFonts w:ascii="Arial" w:hAnsi="Arial" w:cs="Arial"/>
          <w:sz w:val="24"/>
          <w:szCs w:val="24"/>
        </w:rPr>
        <w:t xml:space="preserve">Company and Contractor (the “Parties”) acknowledge that the Company’s business involves providing skilled personnel to support the operational needs of its clients. In the course of performing Services under this Agreement, Contractor will interact with Clients of the Company and may have access to confidential information, business relationships, and operational practices of both the Company and its Clients. Contractor acknowledges that the Company has invested significant time, effort, and resources in establishing relationships with its </w:t>
      </w:r>
      <w:proofErr w:type="gramStart"/>
      <w:r w:rsidR="00FE0F4D" w:rsidRPr="006E0C15">
        <w:rPr>
          <w:rFonts w:ascii="Arial" w:hAnsi="Arial" w:cs="Arial"/>
          <w:sz w:val="24"/>
          <w:szCs w:val="24"/>
        </w:rPr>
        <w:t>Clients</w:t>
      </w:r>
      <w:proofErr w:type="gramEnd"/>
      <w:r w:rsidR="00FE0F4D" w:rsidRPr="006E0C15">
        <w:rPr>
          <w:rFonts w:ascii="Arial" w:hAnsi="Arial" w:cs="Arial"/>
          <w:sz w:val="24"/>
          <w:szCs w:val="24"/>
        </w:rPr>
        <w:t xml:space="preserve"> and developing its business operations. The Parties therefore agree that the restrictive covenants in this Section are reasonable and necessary to protect the legitimate business interests of the Company.</w:t>
      </w:r>
    </w:p>
    <w:p w14:paraId="187D4BD3" w14:textId="77777777" w:rsidR="00B23601" w:rsidRPr="00956506" w:rsidRDefault="00B23601" w:rsidP="00B23601">
      <w:pPr>
        <w:spacing w:after="120" w:line="240" w:lineRule="auto"/>
        <w:ind w:left="990" w:hanging="90"/>
        <w:jc w:val="both"/>
        <w:rPr>
          <w:rFonts w:ascii="Arial" w:hAnsi="Arial" w:cs="Arial"/>
          <w:sz w:val="24"/>
          <w:szCs w:val="24"/>
        </w:rPr>
      </w:pPr>
      <w:r>
        <w:rPr>
          <w:rFonts w:ascii="Arial" w:hAnsi="Arial" w:cs="Arial"/>
          <w:sz w:val="24"/>
          <w:szCs w:val="24"/>
        </w:rPr>
        <w:t xml:space="preserve">a. </w:t>
      </w:r>
      <w:r w:rsidRPr="00956506">
        <w:rPr>
          <w:rFonts w:ascii="Arial" w:hAnsi="Arial" w:cs="Arial"/>
          <w:sz w:val="24"/>
          <w:szCs w:val="24"/>
          <w:u w:val="single"/>
        </w:rPr>
        <w:t>Definitions</w:t>
      </w:r>
      <w:r>
        <w:rPr>
          <w:rFonts w:ascii="Arial" w:hAnsi="Arial" w:cs="Arial"/>
          <w:sz w:val="24"/>
          <w:szCs w:val="24"/>
        </w:rPr>
        <w:t xml:space="preserve">. </w:t>
      </w:r>
    </w:p>
    <w:p w14:paraId="68035265" w14:textId="4E854CFE" w:rsidR="00FE0F4D" w:rsidRPr="00956506" w:rsidRDefault="00B23601" w:rsidP="00FE0F4D">
      <w:pPr>
        <w:spacing w:after="120" w:line="240" w:lineRule="auto"/>
        <w:ind w:left="990" w:hanging="90"/>
        <w:jc w:val="both"/>
        <w:rPr>
          <w:rFonts w:ascii="Arial" w:hAnsi="Arial" w:cs="Arial"/>
          <w:sz w:val="24"/>
          <w:szCs w:val="24"/>
        </w:rPr>
      </w:pPr>
      <w:r w:rsidRPr="00956506">
        <w:rPr>
          <w:rFonts w:ascii="Arial" w:hAnsi="Arial" w:cs="Arial"/>
          <w:sz w:val="24"/>
          <w:szCs w:val="24"/>
        </w:rPr>
        <w:t>“</w:t>
      </w:r>
      <w:r w:rsidR="00FE0F4D" w:rsidRPr="00FE0F4D">
        <w:rPr>
          <w:rFonts w:ascii="Arial" w:hAnsi="Arial" w:cs="Arial"/>
          <w:b/>
          <w:bCs/>
          <w:sz w:val="24"/>
          <w:szCs w:val="24"/>
        </w:rPr>
        <w:t>Client”</w:t>
      </w:r>
      <w:r w:rsidR="00FE0F4D" w:rsidRPr="00FE0F4D">
        <w:rPr>
          <w:rFonts w:ascii="Arial" w:hAnsi="Arial" w:cs="Arial"/>
          <w:sz w:val="24"/>
          <w:szCs w:val="24"/>
        </w:rPr>
        <w:t xml:space="preserve"> means any person, firm, company, or organization to whom the Contractor provides services through the Company during the term of this Agreement</w:t>
      </w:r>
      <w:r w:rsidR="00FE0F4D">
        <w:t>.</w:t>
      </w:r>
    </w:p>
    <w:p w14:paraId="3E94EAF8" w14:textId="408ECD13" w:rsidR="00B23601" w:rsidRPr="00956506" w:rsidRDefault="00B23601" w:rsidP="00B23601">
      <w:pPr>
        <w:spacing w:after="120" w:line="240" w:lineRule="auto"/>
        <w:ind w:left="990" w:hanging="90"/>
        <w:jc w:val="both"/>
        <w:rPr>
          <w:rFonts w:ascii="Arial" w:hAnsi="Arial" w:cs="Arial"/>
          <w:sz w:val="24"/>
          <w:szCs w:val="24"/>
        </w:rPr>
      </w:pPr>
      <w:r w:rsidRPr="00956506">
        <w:rPr>
          <w:rFonts w:ascii="Arial" w:hAnsi="Arial" w:cs="Arial"/>
          <w:sz w:val="24"/>
          <w:szCs w:val="24"/>
        </w:rPr>
        <w:t>“</w:t>
      </w:r>
      <w:r w:rsidR="00FE0F4D" w:rsidRPr="00FE0F4D">
        <w:rPr>
          <w:rFonts w:ascii="Arial" w:hAnsi="Arial" w:cs="Arial"/>
          <w:b/>
          <w:bCs/>
          <w:sz w:val="24"/>
          <w:szCs w:val="24"/>
        </w:rPr>
        <w:t>Client’s Client”</w:t>
      </w:r>
      <w:r w:rsidR="00FE0F4D" w:rsidRPr="00FE0F4D">
        <w:rPr>
          <w:rFonts w:ascii="Arial" w:hAnsi="Arial" w:cs="Arial"/>
          <w:sz w:val="24"/>
          <w:szCs w:val="24"/>
        </w:rPr>
        <w:t xml:space="preserve"> means any </w:t>
      </w:r>
      <w:proofErr w:type="gramStart"/>
      <w:r w:rsidR="00FE0F4D" w:rsidRPr="00FE0F4D">
        <w:rPr>
          <w:rFonts w:ascii="Arial" w:hAnsi="Arial" w:cs="Arial"/>
          <w:sz w:val="24"/>
          <w:szCs w:val="24"/>
        </w:rPr>
        <w:t>third party</w:t>
      </w:r>
      <w:proofErr w:type="gramEnd"/>
      <w:r w:rsidR="00FE0F4D" w:rsidRPr="00FE0F4D">
        <w:rPr>
          <w:rFonts w:ascii="Arial" w:hAnsi="Arial" w:cs="Arial"/>
          <w:sz w:val="24"/>
          <w:szCs w:val="24"/>
        </w:rPr>
        <w:t xml:space="preserve"> customer, partner, or organization for whom the Client provides services and with whom the Contractor had contact or exposure through the performance of services under this Agreement.</w:t>
      </w:r>
    </w:p>
    <w:p w14:paraId="1D875FC2" w14:textId="2578EF0E" w:rsidR="00FE0F4D" w:rsidRPr="00FE0F4D" w:rsidRDefault="00FE0F4D" w:rsidP="00FE0F4D">
      <w:pPr>
        <w:spacing w:after="120" w:line="240" w:lineRule="auto"/>
        <w:ind w:left="990" w:hanging="90"/>
        <w:jc w:val="both"/>
        <w:rPr>
          <w:rFonts w:ascii="Arial" w:hAnsi="Arial" w:cs="Arial"/>
          <w:b/>
          <w:bCs/>
          <w:sz w:val="24"/>
          <w:szCs w:val="24"/>
        </w:rPr>
      </w:pPr>
      <w:r>
        <w:rPr>
          <w:rStyle w:val="Strong"/>
        </w:rPr>
        <w:lastRenderedPageBreak/>
        <w:t>“</w:t>
      </w:r>
      <w:r w:rsidRPr="00FE0F4D">
        <w:rPr>
          <w:rFonts w:ascii="Arial" w:hAnsi="Arial" w:cs="Arial"/>
          <w:b/>
          <w:bCs/>
          <w:sz w:val="24"/>
          <w:szCs w:val="24"/>
        </w:rPr>
        <w:t xml:space="preserve">Restricted Period” </w:t>
      </w:r>
      <w:r w:rsidRPr="00FE0F4D">
        <w:rPr>
          <w:rFonts w:ascii="Arial" w:hAnsi="Arial" w:cs="Arial"/>
          <w:sz w:val="24"/>
          <w:szCs w:val="24"/>
        </w:rPr>
        <w:t>means the period during the Term of this Agreement and for twelve (12) months following the termination or completion of the Contractor’s services under this Agreement</w:t>
      </w:r>
    </w:p>
    <w:p w14:paraId="7A483C89" w14:textId="77777777" w:rsidR="00FE0F4D" w:rsidRPr="00FE0F4D" w:rsidRDefault="00FE0F4D" w:rsidP="00B23601">
      <w:pPr>
        <w:spacing w:after="120" w:line="240" w:lineRule="auto"/>
        <w:ind w:left="990" w:hanging="90"/>
        <w:jc w:val="both"/>
        <w:rPr>
          <w:rFonts w:ascii="Arial" w:hAnsi="Arial" w:cs="Arial"/>
          <w:b/>
          <w:bCs/>
          <w:sz w:val="24"/>
          <w:szCs w:val="24"/>
        </w:rPr>
      </w:pPr>
    </w:p>
    <w:p w14:paraId="5EE20C70" w14:textId="77777777" w:rsidR="00B23601" w:rsidRPr="00956506" w:rsidRDefault="00B23601" w:rsidP="00B23601">
      <w:pPr>
        <w:spacing w:after="120" w:line="240" w:lineRule="auto"/>
        <w:ind w:left="1440" w:firstLine="90"/>
        <w:jc w:val="both"/>
        <w:rPr>
          <w:rFonts w:ascii="Arial" w:hAnsi="Arial" w:cs="Arial"/>
          <w:sz w:val="24"/>
          <w:szCs w:val="24"/>
        </w:rPr>
      </w:pPr>
    </w:p>
    <w:p w14:paraId="4145F142" w14:textId="77777777" w:rsidR="00FE0F4D" w:rsidRDefault="00B23601" w:rsidP="00FE0F4D">
      <w:pPr>
        <w:tabs>
          <w:tab w:val="left" w:pos="1080"/>
        </w:tabs>
        <w:spacing w:line="240" w:lineRule="auto"/>
        <w:ind w:left="1080"/>
        <w:jc w:val="both"/>
        <w:rPr>
          <w:rFonts w:ascii="Arial" w:hAnsi="Arial" w:cs="Arial"/>
          <w:sz w:val="24"/>
          <w:szCs w:val="24"/>
        </w:rPr>
      </w:pPr>
      <w:r w:rsidRPr="005B12D4">
        <w:rPr>
          <w:rFonts w:ascii="Arial" w:hAnsi="Arial" w:cs="Arial"/>
          <w:sz w:val="24"/>
          <w:szCs w:val="24"/>
        </w:rPr>
        <w:t xml:space="preserve">b. </w:t>
      </w:r>
      <w:r w:rsidR="00FE0F4D" w:rsidRPr="00FE0F4D">
        <w:rPr>
          <w:rFonts w:ascii="Arial" w:hAnsi="Arial" w:cs="Arial"/>
          <w:sz w:val="24"/>
          <w:szCs w:val="24"/>
          <w:u w:val="single"/>
        </w:rPr>
        <w:t>Non-Competition and Non-Circumvention</w:t>
      </w:r>
      <w:r w:rsidRPr="00956506">
        <w:rPr>
          <w:rFonts w:ascii="Arial" w:hAnsi="Arial" w:cs="Arial"/>
          <w:i/>
          <w:sz w:val="24"/>
          <w:szCs w:val="24"/>
        </w:rPr>
        <w:t xml:space="preserve">. </w:t>
      </w:r>
      <w:r w:rsidR="00FE0F4D" w:rsidRPr="00FE0F4D">
        <w:rPr>
          <w:rFonts w:ascii="Arial" w:hAnsi="Arial" w:cs="Arial"/>
          <w:sz w:val="24"/>
          <w:szCs w:val="24"/>
        </w:rPr>
        <w:t xml:space="preserve">During the Restricted Period, the Contractor shall not, directly or indirectly: </w:t>
      </w:r>
    </w:p>
    <w:p w14:paraId="02881A4B" w14:textId="77777777" w:rsidR="00FE0F4D" w:rsidRDefault="00FE0F4D" w:rsidP="00FE0F4D">
      <w:pPr>
        <w:tabs>
          <w:tab w:val="left" w:pos="1080"/>
        </w:tabs>
        <w:spacing w:line="240" w:lineRule="auto"/>
        <w:ind w:left="1080"/>
        <w:jc w:val="both"/>
        <w:rPr>
          <w:rFonts w:ascii="Arial" w:hAnsi="Arial" w:cs="Arial"/>
          <w:sz w:val="24"/>
          <w:szCs w:val="24"/>
        </w:rPr>
      </w:pPr>
      <w:r w:rsidRPr="00FE0F4D">
        <w:rPr>
          <w:rFonts w:ascii="Arial" w:hAnsi="Arial" w:cs="Arial"/>
          <w:sz w:val="24"/>
          <w:szCs w:val="24"/>
        </w:rPr>
        <w:t xml:space="preserve">Accept employment, consulting work, or any form of engagement with a </w:t>
      </w:r>
      <w:proofErr w:type="gramStart"/>
      <w:r w:rsidRPr="00FE0F4D">
        <w:rPr>
          <w:rFonts w:ascii="Arial" w:hAnsi="Arial" w:cs="Arial"/>
          <w:sz w:val="24"/>
          <w:szCs w:val="24"/>
        </w:rPr>
        <w:t>Client</w:t>
      </w:r>
      <w:proofErr w:type="gramEnd"/>
      <w:r w:rsidRPr="00FE0F4D">
        <w:rPr>
          <w:rFonts w:ascii="Arial" w:hAnsi="Arial" w:cs="Arial"/>
          <w:sz w:val="24"/>
          <w:szCs w:val="24"/>
        </w:rPr>
        <w:t xml:space="preserve"> to whom the Contractor was assigned through the Company, except through the Company or with the Company’s prior written consent.</w:t>
      </w:r>
      <w:r>
        <w:rPr>
          <w:rFonts w:ascii="Arial" w:hAnsi="Arial" w:cs="Arial"/>
          <w:sz w:val="24"/>
          <w:szCs w:val="24"/>
        </w:rPr>
        <w:t xml:space="preserve"> </w:t>
      </w:r>
    </w:p>
    <w:p w14:paraId="5F8BD93E" w14:textId="77777777" w:rsidR="00FE0F4D" w:rsidRDefault="00FE0F4D" w:rsidP="00FE0F4D">
      <w:pPr>
        <w:tabs>
          <w:tab w:val="left" w:pos="1080"/>
        </w:tabs>
        <w:spacing w:line="240" w:lineRule="auto"/>
        <w:ind w:left="1080"/>
        <w:jc w:val="both"/>
        <w:rPr>
          <w:rFonts w:ascii="Arial" w:hAnsi="Arial" w:cs="Arial"/>
          <w:sz w:val="24"/>
          <w:szCs w:val="24"/>
        </w:rPr>
      </w:pPr>
      <w:r w:rsidRPr="00FE0F4D">
        <w:rPr>
          <w:rFonts w:ascii="Arial" w:hAnsi="Arial" w:cs="Arial"/>
          <w:sz w:val="24"/>
          <w:szCs w:val="24"/>
        </w:rPr>
        <w:t xml:space="preserve">Accept employment, consulting work, or any form of engagement with any Client’s Client if the Contractor became aware of or interacted with such entity during the course of performing services under this Agreement. </w:t>
      </w:r>
    </w:p>
    <w:p w14:paraId="16578E8D" w14:textId="3A656977" w:rsidR="00FE0F4D" w:rsidRPr="00FE0F4D" w:rsidRDefault="00FE0F4D" w:rsidP="00FE0F4D">
      <w:pPr>
        <w:tabs>
          <w:tab w:val="left" w:pos="1080"/>
        </w:tabs>
        <w:spacing w:line="240" w:lineRule="auto"/>
        <w:ind w:left="1080"/>
        <w:jc w:val="both"/>
        <w:rPr>
          <w:rFonts w:ascii="Arial" w:hAnsi="Arial" w:cs="Arial"/>
          <w:sz w:val="24"/>
          <w:szCs w:val="24"/>
        </w:rPr>
      </w:pPr>
      <w:r w:rsidRPr="00FE0F4D">
        <w:rPr>
          <w:rFonts w:ascii="Arial" w:hAnsi="Arial" w:cs="Arial"/>
          <w:sz w:val="24"/>
          <w:szCs w:val="24"/>
        </w:rPr>
        <w:t xml:space="preserve">Attempt to bypass or circumvent the Company by offering services directly to a </w:t>
      </w:r>
      <w:proofErr w:type="gramStart"/>
      <w:r w:rsidRPr="00FE0F4D">
        <w:rPr>
          <w:rFonts w:ascii="Arial" w:hAnsi="Arial" w:cs="Arial"/>
          <w:sz w:val="24"/>
          <w:szCs w:val="24"/>
        </w:rPr>
        <w:t>Client</w:t>
      </w:r>
      <w:proofErr w:type="gramEnd"/>
      <w:r w:rsidRPr="00FE0F4D">
        <w:rPr>
          <w:rFonts w:ascii="Arial" w:hAnsi="Arial" w:cs="Arial"/>
          <w:sz w:val="24"/>
          <w:szCs w:val="24"/>
        </w:rPr>
        <w:t xml:space="preserve"> or a Client’s Client introduced through the Company.</w:t>
      </w:r>
    </w:p>
    <w:p w14:paraId="532E70CA" w14:textId="6F381144" w:rsidR="00B23601" w:rsidRPr="005B12D4" w:rsidRDefault="00B23601" w:rsidP="00B23601">
      <w:pPr>
        <w:tabs>
          <w:tab w:val="left" w:pos="1080"/>
        </w:tabs>
        <w:spacing w:line="240" w:lineRule="auto"/>
        <w:ind w:left="1080"/>
        <w:jc w:val="both"/>
        <w:rPr>
          <w:rFonts w:ascii="Arial" w:hAnsi="Arial" w:cs="Arial"/>
          <w:sz w:val="24"/>
          <w:szCs w:val="24"/>
        </w:rPr>
      </w:pPr>
    </w:p>
    <w:p w14:paraId="37A9E9D2" w14:textId="77777777" w:rsidR="00B23601" w:rsidRPr="006134F2" w:rsidRDefault="00B23601" w:rsidP="00B23601">
      <w:pPr>
        <w:pStyle w:val="ListParagraph"/>
        <w:numPr>
          <w:ilvl w:val="0"/>
          <w:numId w:val="1"/>
        </w:numPr>
        <w:spacing w:line="240" w:lineRule="auto"/>
        <w:ind w:left="900"/>
        <w:jc w:val="both"/>
        <w:rPr>
          <w:rFonts w:ascii="Arial" w:hAnsi="Arial" w:cs="Arial"/>
          <w:sz w:val="24"/>
          <w:szCs w:val="24"/>
        </w:rPr>
      </w:pPr>
      <w:r w:rsidRPr="006134F2">
        <w:rPr>
          <w:rFonts w:ascii="Arial" w:hAnsi="Arial" w:cs="Arial"/>
          <w:sz w:val="24"/>
          <w:szCs w:val="24"/>
          <w:u w:val="single"/>
        </w:rPr>
        <w:t>Non-Disclosure of Trade Secrets and Other Confidential Information</w:t>
      </w:r>
      <w:r w:rsidRPr="006134F2">
        <w:rPr>
          <w:rFonts w:ascii="Arial" w:hAnsi="Arial" w:cs="Arial"/>
          <w:sz w:val="24"/>
          <w:szCs w:val="24"/>
        </w:rPr>
        <w:t xml:space="preserve">. </w:t>
      </w:r>
    </w:p>
    <w:p w14:paraId="0C7C0179" w14:textId="77777777" w:rsidR="00B23601" w:rsidRPr="00956506" w:rsidRDefault="00B23601" w:rsidP="00B23601">
      <w:pPr>
        <w:pStyle w:val="ListParagraph"/>
        <w:spacing w:line="240" w:lineRule="auto"/>
        <w:ind w:left="1800" w:hanging="360"/>
        <w:jc w:val="both"/>
        <w:rPr>
          <w:rFonts w:ascii="Arial" w:hAnsi="Arial" w:cs="Arial"/>
          <w:sz w:val="24"/>
          <w:szCs w:val="24"/>
        </w:rPr>
      </w:pPr>
    </w:p>
    <w:p w14:paraId="0C512CD1" w14:textId="77777777" w:rsidR="00B23601" w:rsidRPr="00956506" w:rsidRDefault="00B23601" w:rsidP="00B23601">
      <w:pPr>
        <w:pStyle w:val="ListParagraph"/>
        <w:numPr>
          <w:ilvl w:val="1"/>
          <w:numId w:val="1"/>
        </w:numPr>
        <w:spacing w:line="240" w:lineRule="auto"/>
        <w:ind w:left="1080" w:firstLine="0"/>
        <w:jc w:val="both"/>
        <w:rPr>
          <w:rFonts w:ascii="Arial" w:hAnsi="Arial" w:cs="Arial"/>
          <w:sz w:val="24"/>
          <w:szCs w:val="24"/>
        </w:rPr>
      </w:pPr>
      <w:r>
        <w:rPr>
          <w:rFonts w:ascii="Arial" w:hAnsi="Arial" w:cs="Arial"/>
          <w:sz w:val="24"/>
          <w:szCs w:val="24"/>
        </w:rPr>
        <w:t xml:space="preserve">Contractor </w:t>
      </w:r>
      <w:r w:rsidRPr="00956506">
        <w:rPr>
          <w:rFonts w:ascii="Arial" w:hAnsi="Arial" w:cs="Arial"/>
          <w:sz w:val="24"/>
          <w:szCs w:val="24"/>
        </w:rPr>
        <w:t>acknowledges that as a result of his or her</w:t>
      </w:r>
      <w:r>
        <w:rPr>
          <w:rFonts w:ascii="Arial" w:hAnsi="Arial" w:cs="Arial"/>
          <w:sz w:val="24"/>
          <w:szCs w:val="24"/>
        </w:rPr>
        <w:t xml:space="preserve"> role as a Contractor of Company,</w:t>
      </w:r>
      <w:r w:rsidRPr="00956506">
        <w:rPr>
          <w:rFonts w:ascii="Arial" w:hAnsi="Arial" w:cs="Arial"/>
          <w:sz w:val="24"/>
          <w:szCs w:val="24"/>
        </w:rPr>
        <w:t xml:space="preserve"> </w:t>
      </w:r>
      <w:r>
        <w:rPr>
          <w:rFonts w:ascii="Arial" w:hAnsi="Arial" w:cs="Arial"/>
          <w:sz w:val="24"/>
          <w:szCs w:val="24"/>
        </w:rPr>
        <w:t xml:space="preserve">Contractor </w:t>
      </w:r>
      <w:r w:rsidRPr="00956506">
        <w:rPr>
          <w:rFonts w:ascii="Arial" w:hAnsi="Arial" w:cs="Arial"/>
          <w:sz w:val="24"/>
          <w:szCs w:val="24"/>
        </w:rPr>
        <w:t xml:space="preserve">will be making use of, acquiring, and adding to information of a special and unique nature and value relating to </w:t>
      </w:r>
      <w:r>
        <w:rPr>
          <w:rFonts w:ascii="Arial" w:hAnsi="Arial" w:cs="Arial"/>
          <w:sz w:val="24"/>
          <w:szCs w:val="24"/>
        </w:rPr>
        <w:t>Company</w:t>
      </w:r>
      <w:r w:rsidRPr="00956506">
        <w:rPr>
          <w:rFonts w:ascii="Arial" w:hAnsi="Arial" w:cs="Arial"/>
          <w:sz w:val="24"/>
          <w:szCs w:val="24"/>
        </w:rPr>
        <w:t xml:space="preserve">’s trade secrets or other confidential information. As a material inducement to </w:t>
      </w:r>
      <w:r>
        <w:rPr>
          <w:rFonts w:ascii="Arial" w:hAnsi="Arial" w:cs="Arial"/>
          <w:sz w:val="24"/>
          <w:szCs w:val="24"/>
        </w:rPr>
        <w:t>Company</w:t>
      </w:r>
      <w:r w:rsidRPr="00956506">
        <w:rPr>
          <w:rFonts w:ascii="Arial" w:hAnsi="Arial" w:cs="Arial"/>
          <w:sz w:val="24"/>
          <w:szCs w:val="24"/>
        </w:rPr>
        <w:t xml:space="preserve"> to enter into this Agreement and to pay </w:t>
      </w:r>
      <w:r>
        <w:rPr>
          <w:rFonts w:ascii="Arial" w:hAnsi="Arial" w:cs="Arial"/>
          <w:sz w:val="24"/>
          <w:szCs w:val="24"/>
        </w:rPr>
        <w:t xml:space="preserve">Contractor </w:t>
      </w:r>
      <w:r w:rsidRPr="00956506">
        <w:rPr>
          <w:rFonts w:ascii="Arial" w:hAnsi="Arial" w:cs="Arial"/>
          <w:sz w:val="24"/>
          <w:szCs w:val="24"/>
        </w:rPr>
        <w:t xml:space="preserve">the </w:t>
      </w:r>
      <w:r>
        <w:rPr>
          <w:rFonts w:ascii="Arial" w:hAnsi="Arial" w:cs="Arial"/>
          <w:sz w:val="24"/>
          <w:szCs w:val="24"/>
        </w:rPr>
        <w:t>C</w:t>
      </w:r>
      <w:r w:rsidRPr="00956506">
        <w:rPr>
          <w:rFonts w:ascii="Arial" w:hAnsi="Arial" w:cs="Arial"/>
          <w:sz w:val="24"/>
          <w:szCs w:val="24"/>
        </w:rPr>
        <w:t xml:space="preserve">ompensation set forth herein, </w:t>
      </w:r>
      <w:r>
        <w:rPr>
          <w:rFonts w:ascii="Arial" w:hAnsi="Arial" w:cs="Arial"/>
          <w:sz w:val="24"/>
          <w:szCs w:val="24"/>
        </w:rPr>
        <w:t>Contractor</w:t>
      </w:r>
      <w:r w:rsidRPr="00956506">
        <w:rPr>
          <w:rFonts w:ascii="Arial" w:hAnsi="Arial" w:cs="Arial"/>
          <w:sz w:val="24"/>
          <w:szCs w:val="24"/>
        </w:rPr>
        <w:t xml:space="preserve"> acknowledges and agrees that </w:t>
      </w:r>
      <w:r>
        <w:rPr>
          <w:rFonts w:ascii="Arial" w:hAnsi="Arial" w:cs="Arial"/>
          <w:sz w:val="24"/>
          <w:szCs w:val="24"/>
        </w:rPr>
        <w:t xml:space="preserve">Contractor </w:t>
      </w:r>
      <w:r w:rsidRPr="00956506">
        <w:rPr>
          <w:rFonts w:ascii="Arial" w:hAnsi="Arial" w:cs="Arial"/>
          <w:sz w:val="24"/>
          <w:szCs w:val="24"/>
        </w:rPr>
        <w:t xml:space="preserve">will not, at any time, during or following his or her employment with </w:t>
      </w:r>
      <w:r>
        <w:rPr>
          <w:rFonts w:ascii="Arial" w:hAnsi="Arial" w:cs="Arial"/>
          <w:sz w:val="24"/>
          <w:szCs w:val="24"/>
        </w:rPr>
        <w:t>Company</w:t>
      </w:r>
      <w:r w:rsidRPr="00956506">
        <w:rPr>
          <w:rFonts w:ascii="Arial" w:hAnsi="Arial" w:cs="Arial"/>
          <w:sz w:val="24"/>
          <w:szCs w:val="24"/>
        </w:rPr>
        <w:t>, directly or indirectly, divulge</w:t>
      </w:r>
      <w:r>
        <w:rPr>
          <w:rFonts w:ascii="Arial" w:hAnsi="Arial" w:cs="Arial"/>
          <w:sz w:val="24"/>
          <w:szCs w:val="24"/>
        </w:rPr>
        <w:t>,</w:t>
      </w:r>
      <w:r w:rsidRPr="00956506">
        <w:rPr>
          <w:rFonts w:ascii="Arial" w:hAnsi="Arial" w:cs="Arial"/>
          <w:sz w:val="24"/>
          <w:szCs w:val="24"/>
        </w:rPr>
        <w:t xml:space="preserve"> disclose, or employ for any purpose whatsoever, any of such trade secret</w:t>
      </w:r>
      <w:r>
        <w:rPr>
          <w:rFonts w:ascii="Arial" w:hAnsi="Arial" w:cs="Arial"/>
          <w:sz w:val="24"/>
          <w:szCs w:val="24"/>
        </w:rPr>
        <w:t xml:space="preserve"> </w:t>
      </w:r>
      <w:r w:rsidRPr="00956506">
        <w:rPr>
          <w:rFonts w:ascii="Arial" w:hAnsi="Arial" w:cs="Arial"/>
          <w:sz w:val="24"/>
          <w:szCs w:val="24"/>
        </w:rPr>
        <w:t xml:space="preserve">or other confidential information which may have been obtained by or disclosed to </w:t>
      </w:r>
      <w:r>
        <w:rPr>
          <w:rFonts w:ascii="Arial" w:hAnsi="Arial" w:cs="Arial"/>
          <w:sz w:val="24"/>
          <w:szCs w:val="24"/>
        </w:rPr>
        <w:t xml:space="preserve">Contractor </w:t>
      </w:r>
      <w:r w:rsidRPr="00956506">
        <w:rPr>
          <w:rFonts w:ascii="Arial" w:hAnsi="Arial" w:cs="Arial"/>
          <w:sz w:val="24"/>
          <w:szCs w:val="24"/>
        </w:rPr>
        <w:t xml:space="preserve">as a result of or related to </w:t>
      </w:r>
      <w:r>
        <w:rPr>
          <w:rFonts w:ascii="Arial" w:hAnsi="Arial" w:cs="Arial"/>
          <w:sz w:val="24"/>
          <w:szCs w:val="24"/>
        </w:rPr>
        <w:t xml:space="preserve">Contractor </w:t>
      </w:r>
      <w:r w:rsidRPr="00956506">
        <w:rPr>
          <w:rFonts w:ascii="Arial" w:hAnsi="Arial" w:cs="Arial"/>
          <w:sz w:val="24"/>
          <w:szCs w:val="24"/>
        </w:rPr>
        <w:t xml:space="preserve">’s employment by </w:t>
      </w:r>
      <w:r>
        <w:rPr>
          <w:rFonts w:ascii="Arial" w:hAnsi="Arial" w:cs="Arial"/>
          <w:sz w:val="24"/>
          <w:szCs w:val="24"/>
        </w:rPr>
        <w:t xml:space="preserve">Company, including the amount of Contractor ’s Compensation. </w:t>
      </w:r>
    </w:p>
    <w:p w14:paraId="213107B3" w14:textId="77777777" w:rsidR="00B23601" w:rsidRPr="00956506" w:rsidRDefault="00B23601" w:rsidP="00B23601">
      <w:pPr>
        <w:pStyle w:val="ListParagraph"/>
        <w:spacing w:line="240" w:lineRule="auto"/>
        <w:ind w:left="1080"/>
        <w:jc w:val="both"/>
        <w:rPr>
          <w:rFonts w:ascii="Arial" w:hAnsi="Arial" w:cs="Arial"/>
          <w:sz w:val="24"/>
          <w:szCs w:val="24"/>
        </w:rPr>
      </w:pPr>
    </w:p>
    <w:p w14:paraId="71011339" w14:textId="32FFB7FF" w:rsidR="00B23601" w:rsidRPr="006134F2" w:rsidRDefault="00B23601" w:rsidP="00B23601">
      <w:pPr>
        <w:pStyle w:val="ListParagraph"/>
        <w:numPr>
          <w:ilvl w:val="1"/>
          <w:numId w:val="1"/>
        </w:numPr>
        <w:spacing w:line="240" w:lineRule="auto"/>
        <w:ind w:left="1080" w:firstLine="0"/>
        <w:jc w:val="both"/>
        <w:rPr>
          <w:rFonts w:ascii="Arial" w:hAnsi="Arial" w:cs="Arial"/>
          <w:sz w:val="24"/>
          <w:szCs w:val="24"/>
        </w:rPr>
      </w:pPr>
      <w:r w:rsidRPr="00956506">
        <w:rPr>
          <w:rFonts w:ascii="Arial" w:hAnsi="Arial" w:cs="Arial"/>
          <w:sz w:val="24"/>
          <w:szCs w:val="24"/>
        </w:rPr>
        <w:t xml:space="preserve">For purposes of this Agreement, “trade secrets or other confidential information” shall mean all information which is used in </w:t>
      </w:r>
      <w:r>
        <w:rPr>
          <w:rFonts w:ascii="Arial" w:hAnsi="Arial" w:cs="Arial"/>
          <w:sz w:val="24"/>
          <w:szCs w:val="24"/>
        </w:rPr>
        <w:t>Company</w:t>
      </w:r>
      <w:r w:rsidRPr="00956506">
        <w:rPr>
          <w:rFonts w:ascii="Arial" w:hAnsi="Arial" w:cs="Arial"/>
          <w:sz w:val="24"/>
          <w:szCs w:val="24"/>
        </w:rPr>
        <w:t xml:space="preserve">’s business and which gives </w:t>
      </w:r>
      <w:r>
        <w:rPr>
          <w:rFonts w:ascii="Arial" w:hAnsi="Arial" w:cs="Arial"/>
          <w:sz w:val="24"/>
          <w:szCs w:val="24"/>
        </w:rPr>
        <w:t>Company</w:t>
      </w:r>
      <w:r w:rsidRPr="00956506">
        <w:rPr>
          <w:rFonts w:ascii="Arial" w:hAnsi="Arial" w:cs="Arial"/>
          <w:sz w:val="24"/>
          <w:szCs w:val="24"/>
        </w:rPr>
        <w:t xml:space="preserve"> the opportunity to obtain advantage over existing or potential competitors of </w:t>
      </w:r>
      <w:r>
        <w:rPr>
          <w:rFonts w:ascii="Arial" w:hAnsi="Arial" w:cs="Arial"/>
          <w:sz w:val="24"/>
          <w:szCs w:val="24"/>
        </w:rPr>
        <w:t>Company</w:t>
      </w:r>
      <w:r w:rsidRPr="00956506">
        <w:rPr>
          <w:rFonts w:ascii="Arial" w:hAnsi="Arial" w:cs="Arial"/>
          <w:sz w:val="24"/>
          <w:szCs w:val="24"/>
        </w:rPr>
        <w:t xml:space="preserve"> who do not know or use such information, regardless of whether written or otherwise, including, but not limited to</w:t>
      </w:r>
      <w:r>
        <w:rPr>
          <w:rFonts w:ascii="Arial" w:hAnsi="Arial" w:cs="Arial"/>
          <w:sz w:val="24"/>
          <w:szCs w:val="24"/>
        </w:rPr>
        <w:t xml:space="preserve"> clients</w:t>
      </w:r>
      <w:r w:rsidRPr="00956506">
        <w:rPr>
          <w:rFonts w:ascii="Arial" w:hAnsi="Arial" w:cs="Arial"/>
          <w:sz w:val="24"/>
          <w:szCs w:val="24"/>
        </w:rPr>
        <w:t xml:space="preserve">, </w:t>
      </w:r>
      <w:r>
        <w:rPr>
          <w:rFonts w:ascii="Arial" w:hAnsi="Arial" w:cs="Arial"/>
          <w:sz w:val="24"/>
          <w:szCs w:val="24"/>
        </w:rPr>
        <w:t>client</w:t>
      </w:r>
      <w:r w:rsidRPr="00956506">
        <w:rPr>
          <w:rFonts w:ascii="Arial" w:hAnsi="Arial" w:cs="Arial"/>
          <w:sz w:val="24"/>
          <w:szCs w:val="24"/>
        </w:rPr>
        <w:t xml:space="preserve"> lists, costs, prices, earnings, products, formulae, compositions, machines, apparatus, systems, policies,</w:t>
      </w:r>
      <w:r>
        <w:rPr>
          <w:rFonts w:ascii="Arial" w:hAnsi="Arial" w:cs="Arial"/>
          <w:sz w:val="24"/>
          <w:szCs w:val="24"/>
        </w:rPr>
        <w:t xml:space="preserve"> </w:t>
      </w:r>
      <w:r w:rsidRPr="00956506">
        <w:rPr>
          <w:rFonts w:ascii="Arial" w:hAnsi="Arial" w:cs="Arial"/>
          <w:sz w:val="24"/>
          <w:szCs w:val="24"/>
        </w:rPr>
        <w:t xml:space="preserve">financial calculations and methodologies, compilations or combinations of information (whether or not the underlying information is publicly available), prospective and executed contracts, and other business arrangements. In addition, the term “trade secrets or other confidential information” expressly includes the terms of </w:t>
      </w:r>
      <w:r>
        <w:rPr>
          <w:rFonts w:ascii="Arial" w:hAnsi="Arial" w:cs="Arial"/>
          <w:sz w:val="24"/>
          <w:szCs w:val="24"/>
        </w:rPr>
        <w:t xml:space="preserve">Contractor </w:t>
      </w:r>
      <w:r w:rsidRPr="00956506">
        <w:rPr>
          <w:rFonts w:ascii="Arial" w:hAnsi="Arial" w:cs="Arial"/>
          <w:sz w:val="24"/>
          <w:szCs w:val="24"/>
        </w:rPr>
        <w:t xml:space="preserve">’s employment relationship with </w:t>
      </w:r>
      <w:r>
        <w:rPr>
          <w:rFonts w:ascii="Arial" w:hAnsi="Arial" w:cs="Arial"/>
          <w:sz w:val="24"/>
          <w:szCs w:val="24"/>
        </w:rPr>
        <w:t>Company.</w:t>
      </w:r>
      <w:r w:rsidR="006E11B0">
        <w:rPr>
          <w:rFonts w:ascii="Arial" w:hAnsi="Arial" w:cs="Arial"/>
          <w:sz w:val="24"/>
          <w:szCs w:val="24"/>
        </w:rPr>
        <w:t xml:space="preserve"> </w:t>
      </w:r>
      <w:r w:rsidRPr="00956506">
        <w:rPr>
          <w:rFonts w:ascii="Arial" w:hAnsi="Arial" w:cs="Arial"/>
          <w:sz w:val="24"/>
          <w:szCs w:val="24"/>
        </w:rPr>
        <w:t xml:space="preserve">The term “trade secrets or other confidential information” is not meant to include any information which, at the time of disclosure, </w:t>
      </w:r>
      <w:r w:rsidRPr="00956506">
        <w:rPr>
          <w:rFonts w:ascii="Arial" w:hAnsi="Arial" w:cs="Arial"/>
          <w:sz w:val="24"/>
          <w:szCs w:val="24"/>
        </w:rPr>
        <w:lastRenderedPageBreak/>
        <w:t xml:space="preserve">is generally known by the public or any competitors of </w:t>
      </w:r>
      <w:r>
        <w:rPr>
          <w:rFonts w:ascii="Arial" w:hAnsi="Arial" w:cs="Arial"/>
          <w:sz w:val="24"/>
          <w:szCs w:val="24"/>
        </w:rPr>
        <w:t>Company,</w:t>
      </w:r>
      <w:r w:rsidRPr="00956506">
        <w:rPr>
          <w:rFonts w:ascii="Arial" w:hAnsi="Arial" w:cs="Arial"/>
          <w:sz w:val="24"/>
          <w:szCs w:val="24"/>
        </w:rPr>
        <w:t xml:space="preserve"> or is required to be disclosed under applicable law</w:t>
      </w:r>
      <w:r>
        <w:rPr>
          <w:rFonts w:ascii="Arial" w:hAnsi="Arial" w:cs="Arial"/>
          <w:sz w:val="24"/>
          <w:szCs w:val="24"/>
        </w:rPr>
        <w:t xml:space="preserve"> </w:t>
      </w:r>
      <w:r w:rsidRPr="00956506">
        <w:rPr>
          <w:rFonts w:ascii="Arial" w:hAnsi="Arial" w:cs="Arial"/>
          <w:sz w:val="24"/>
          <w:szCs w:val="24"/>
        </w:rPr>
        <w:t xml:space="preserve">by a valid subpoena or other court or governmental order, decree, regulation or rule. </w:t>
      </w:r>
    </w:p>
    <w:p w14:paraId="514B708F" w14:textId="77777777" w:rsidR="00B23601" w:rsidRPr="00956506" w:rsidRDefault="00B23601" w:rsidP="00B23601">
      <w:pPr>
        <w:pStyle w:val="ListParagraph"/>
        <w:spacing w:line="240" w:lineRule="auto"/>
        <w:ind w:left="1800"/>
        <w:jc w:val="both"/>
        <w:rPr>
          <w:rFonts w:ascii="Arial" w:hAnsi="Arial" w:cs="Arial"/>
          <w:sz w:val="24"/>
          <w:szCs w:val="24"/>
        </w:rPr>
      </w:pPr>
    </w:p>
    <w:p w14:paraId="562A0BB8" w14:textId="5002C24F" w:rsidR="00B23601" w:rsidRDefault="00B23601" w:rsidP="00B23601">
      <w:pPr>
        <w:pStyle w:val="ListParagraph"/>
        <w:numPr>
          <w:ilvl w:val="1"/>
          <w:numId w:val="1"/>
        </w:numPr>
        <w:spacing w:after="0" w:line="240" w:lineRule="auto"/>
        <w:ind w:left="1080" w:firstLine="0"/>
        <w:jc w:val="both"/>
        <w:rPr>
          <w:rFonts w:ascii="Arial" w:hAnsi="Arial" w:cs="Arial"/>
          <w:sz w:val="24"/>
          <w:szCs w:val="24"/>
        </w:rPr>
      </w:pPr>
      <w:r w:rsidRPr="00956506">
        <w:rPr>
          <w:rFonts w:ascii="Arial" w:hAnsi="Arial" w:cs="Arial"/>
          <w:sz w:val="24"/>
          <w:szCs w:val="24"/>
        </w:rPr>
        <w:t>All notes, data, reference items, sketches, drawings, memoranda, records, and other materials in any way relating to any of the information referred to in this Section</w:t>
      </w:r>
      <w:r>
        <w:rPr>
          <w:rFonts w:ascii="Arial" w:hAnsi="Arial" w:cs="Arial"/>
          <w:sz w:val="24"/>
          <w:szCs w:val="24"/>
        </w:rPr>
        <w:t xml:space="preserve"> </w:t>
      </w:r>
      <w:r w:rsidRPr="00956506">
        <w:rPr>
          <w:rFonts w:ascii="Arial" w:hAnsi="Arial" w:cs="Arial"/>
          <w:sz w:val="24"/>
          <w:szCs w:val="24"/>
        </w:rPr>
        <w:t xml:space="preserve">or to </w:t>
      </w:r>
      <w:r>
        <w:rPr>
          <w:rFonts w:ascii="Arial" w:hAnsi="Arial" w:cs="Arial"/>
          <w:sz w:val="24"/>
          <w:szCs w:val="24"/>
        </w:rPr>
        <w:t>Company</w:t>
      </w:r>
      <w:r w:rsidRPr="00956506">
        <w:rPr>
          <w:rFonts w:ascii="Arial" w:hAnsi="Arial" w:cs="Arial"/>
          <w:sz w:val="24"/>
          <w:szCs w:val="24"/>
        </w:rPr>
        <w:t xml:space="preserve">’s business, whether in tangible or intangible form (e.g. computer records), shall belong exclusively to </w:t>
      </w:r>
      <w:r>
        <w:rPr>
          <w:rFonts w:ascii="Arial" w:hAnsi="Arial" w:cs="Arial"/>
          <w:sz w:val="24"/>
          <w:szCs w:val="24"/>
        </w:rPr>
        <w:t>Company or the Client of Company</w:t>
      </w:r>
      <w:r w:rsidRPr="00956506">
        <w:rPr>
          <w:rFonts w:ascii="Arial" w:hAnsi="Arial" w:cs="Arial"/>
          <w:sz w:val="24"/>
          <w:szCs w:val="24"/>
        </w:rPr>
        <w:t xml:space="preserve">, and </w:t>
      </w:r>
      <w:r>
        <w:rPr>
          <w:rFonts w:ascii="Arial" w:hAnsi="Arial" w:cs="Arial"/>
          <w:sz w:val="24"/>
          <w:szCs w:val="24"/>
        </w:rPr>
        <w:t xml:space="preserve">Contractor </w:t>
      </w:r>
      <w:r w:rsidRPr="00956506">
        <w:rPr>
          <w:rFonts w:ascii="Arial" w:hAnsi="Arial" w:cs="Arial"/>
          <w:sz w:val="24"/>
          <w:szCs w:val="24"/>
        </w:rPr>
        <w:t xml:space="preserve"> agrees to turn over to </w:t>
      </w:r>
      <w:r>
        <w:rPr>
          <w:rFonts w:ascii="Arial" w:hAnsi="Arial" w:cs="Arial"/>
          <w:sz w:val="24"/>
          <w:szCs w:val="24"/>
        </w:rPr>
        <w:t>Company</w:t>
      </w:r>
      <w:r w:rsidRPr="00956506">
        <w:rPr>
          <w:rFonts w:ascii="Arial" w:hAnsi="Arial" w:cs="Arial"/>
          <w:sz w:val="24"/>
          <w:szCs w:val="24"/>
        </w:rPr>
        <w:t xml:space="preserve"> all of such materials and all copies thereof in </w:t>
      </w:r>
      <w:r>
        <w:rPr>
          <w:rFonts w:ascii="Arial" w:hAnsi="Arial" w:cs="Arial"/>
          <w:sz w:val="24"/>
          <w:szCs w:val="24"/>
        </w:rPr>
        <w:t xml:space="preserve">Contractor </w:t>
      </w:r>
      <w:r w:rsidRPr="00956506">
        <w:rPr>
          <w:rFonts w:ascii="Arial" w:hAnsi="Arial" w:cs="Arial"/>
          <w:sz w:val="24"/>
          <w:szCs w:val="24"/>
        </w:rPr>
        <w:t xml:space="preserve">’s possession or under </w:t>
      </w:r>
      <w:r>
        <w:rPr>
          <w:rFonts w:ascii="Arial" w:hAnsi="Arial" w:cs="Arial"/>
          <w:sz w:val="24"/>
          <w:szCs w:val="24"/>
        </w:rPr>
        <w:t xml:space="preserve">Contractor </w:t>
      </w:r>
      <w:r w:rsidRPr="00956506">
        <w:rPr>
          <w:rFonts w:ascii="Arial" w:hAnsi="Arial" w:cs="Arial"/>
          <w:sz w:val="24"/>
          <w:szCs w:val="24"/>
        </w:rPr>
        <w:t xml:space="preserve">’s control at the request of </w:t>
      </w:r>
      <w:r>
        <w:rPr>
          <w:rFonts w:ascii="Arial" w:hAnsi="Arial" w:cs="Arial"/>
          <w:sz w:val="24"/>
          <w:szCs w:val="24"/>
        </w:rPr>
        <w:t>Company</w:t>
      </w:r>
      <w:r w:rsidRPr="00956506">
        <w:rPr>
          <w:rFonts w:ascii="Arial" w:hAnsi="Arial" w:cs="Arial"/>
          <w:sz w:val="24"/>
          <w:szCs w:val="24"/>
        </w:rPr>
        <w:t xml:space="preserve"> or, in the absence of such a request, upon the termination of </w:t>
      </w:r>
      <w:r>
        <w:rPr>
          <w:rFonts w:ascii="Arial" w:hAnsi="Arial" w:cs="Arial"/>
          <w:sz w:val="24"/>
          <w:szCs w:val="24"/>
        </w:rPr>
        <w:t xml:space="preserve">Contractor </w:t>
      </w:r>
      <w:r w:rsidRPr="00956506">
        <w:rPr>
          <w:rFonts w:ascii="Arial" w:hAnsi="Arial" w:cs="Arial"/>
          <w:sz w:val="24"/>
          <w:szCs w:val="24"/>
        </w:rPr>
        <w:t xml:space="preserve">’s employment with </w:t>
      </w:r>
      <w:r>
        <w:rPr>
          <w:rFonts w:ascii="Arial" w:hAnsi="Arial" w:cs="Arial"/>
          <w:sz w:val="24"/>
          <w:szCs w:val="24"/>
        </w:rPr>
        <w:t>Company</w:t>
      </w:r>
      <w:r w:rsidRPr="00956506">
        <w:rPr>
          <w:rFonts w:ascii="Arial" w:hAnsi="Arial" w:cs="Arial"/>
          <w:sz w:val="24"/>
          <w:szCs w:val="24"/>
        </w:rPr>
        <w:t xml:space="preserve">. </w:t>
      </w:r>
      <w:r>
        <w:rPr>
          <w:rFonts w:ascii="Arial" w:hAnsi="Arial" w:cs="Arial"/>
          <w:sz w:val="24"/>
          <w:szCs w:val="24"/>
        </w:rPr>
        <w:t>Contracto</w:t>
      </w:r>
      <w:r w:rsidR="006E11B0">
        <w:rPr>
          <w:rFonts w:ascii="Arial" w:hAnsi="Arial" w:cs="Arial"/>
          <w:sz w:val="24"/>
          <w:szCs w:val="24"/>
        </w:rPr>
        <w:t>r</w:t>
      </w:r>
      <w:r w:rsidRPr="00956506">
        <w:rPr>
          <w:rFonts w:ascii="Arial" w:hAnsi="Arial" w:cs="Arial"/>
          <w:sz w:val="24"/>
          <w:szCs w:val="24"/>
        </w:rPr>
        <w:t xml:space="preserve"> further agrees to permanently erase any Company </w:t>
      </w:r>
      <w:r>
        <w:rPr>
          <w:rFonts w:ascii="Arial" w:hAnsi="Arial" w:cs="Arial"/>
          <w:sz w:val="24"/>
          <w:szCs w:val="24"/>
        </w:rPr>
        <w:t xml:space="preserve">or Client </w:t>
      </w:r>
      <w:r w:rsidRPr="00956506">
        <w:rPr>
          <w:rFonts w:ascii="Arial" w:hAnsi="Arial" w:cs="Arial"/>
          <w:sz w:val="24"/>
          <w:szCs w:val="24"/>
        </w:rPr>
        <w:t xml:space="preserve">documents from any magnetic or electronic storage disk or device owned by him or her, or in the memory or hard disk of any personal computer, cell phone, PDA, tablet, or other communication or information storage or processing device. </w:t>
      </w:r>
    </w:p>
    <w:p w14:paraId="26106FA8" w14:textId="77777777" w:rsidR="00B23601" w:rsidRPr="005B12D4" w:rsidRDefault="00B23601" w:rsidP="00B23601">
      <w:pPr>
        <w:spacing w:after="0" w:line="240" w:lineRule="auto"/>
        <w:ind w:left="1080"/>
        <w:jc w:val="both"/>
        <w:rPr>
          <w:rFonts w:ascii="Arial" w:hAnsi="Arial" w:cs="Arial"/>
          <w:sz w:val="24"/>
          <w:szCs w:val="24"/>
        </w:rPr>
      </w:pPr>
    </w:p>
    <w:p w14:paraId="5F984364" w14:textId="77777777" w:rsidR="00B23601" w:rsidRPr="00956506" w:rsidRDefault="00B23601" w:rsidP="00B23601">
      <w:pPr>
        <w:pStyle w:val="ListParagraph"/>
        <w:numPr>
          <w:ilvl w:val="0"/>
          <w:numId w:val="1"/>
        </w:numPr>
        <w:tabs>
          <w:tab w:val="left" w:pos="900"/>
        </w:tabs>
        <w:spacing w:line="240" w:lineRule="auto"/>
        <w:ind w:hanging="540"/>
        <w:jc w:val="both"/>
        <w:rPr>
          <w:rFonts w:ascii="Arial" w:hAnsi="Arial" w:cs="Arial"/>
          <w:sz w:val="24"/>
          <w:szCs w:val="24"/>
        </w:rPr>
      </w:pPr>
      <w:r w:rsidRPr="00956506">
        <w:rPr>
          <w:rFonts w:ascii="Arial" w:hAnsi="Arial" w:cs="Arial"/>
          <w:sz w:val="24"/>
          <w:szCs w:val="24"/>
        </w:rPr>
        <w:t xml:space="preserve"> </w:t>
      </w:r>
      <w:r w:rsidRPr="00956506">
        <w:rPr>
          <w:rFonts w:ascii="Arial" w:hAnsi="Arial" w:cs="Arial"/>
          <w:sz w:val="24"/>
          <w:szCs w:val="24"/>
          <w:u w:val="single"/>
        </w:rPr>
        <w:t>Intellectual Property</w:t>
      </w:r>
      <w:r w:rsidRPr="00956506">
        <w:rPr>
          <w:rFonts w:ascii="Arial" w:hAnsi="Arial" w:cs="Arial"/>
          <w:sz w:val="24"/>
          <w:szCs w:val="24"/>
        </w:rPr>
        <w:t>.</w:t>
      </w:r>
    </w:p>
    <w:p w14:paraId="6F5E387B" w14:textId="77777777" w:rsidR="00B23601" w:rsidRPr="00956506" w:rsidRDefault="00B23601" w:rsidP="00B23601">
      <w:pPr>
        <w:pStyle w:val="ListParagraph"/>
        <w:spacing w:line="240" w:lineRule="auto"/>
        <w:ind w:left="1800"/>
        <w:jc w:val="both"/>
        <w:rPr>
          <w:rFonts w:ascii="Arial" w:hAnsi="Arial" w:cs="Arial"/>
          <w:sz w:val="24"/>
          <w:szCs w:val="24"/>
        </w:rPr>
      </w:pPr>
    </w:p>
    <w:p w14:paraId="0CA9A8C5" w14:textId="376CB87E" w:rsidR="00B23601" w:rsidRDefault="00B23601" w:rsidP="00B23601">
      <w:pPr>
        <w:pStyle w:val="ListParagraph"/>
        <w:numPr>
          <w:ilvl w:val="1"/>
          <w:numId w:val="1"/>
        </w:numPr>
        <w:spacing w:line="240" w:lineRule="auto"/>
        <w:ind w:left="1080" w:firstLine="0"/>
        <w:jc w:val="both"/>
        <w:rPr>
          <w:rFonts w:ascii="Arial" w:hAnsi="Arial" w:cs="Arial"/>
          <w:sz w:val="24"/>
          <w:szCs w:val="24"/>
        </w:rPr>
      </w:pPr>
      <w:r>
        <w:rPr>
          <w:rFonts w:ascii="Arial" w:hAnsi="Arial" w:cs="Arial"/>
          <w:sz w:val="24"/>
          <w:szCs w:val="24"/>
        </w:rPr>
        <w:t xml:space="preserve">Contractor agrees that all intellectual property and related material, including any work product, information or other materials created and developed by Contractor in connection with the Services pursuant to this Agreement and any resulting intellectual property rights (“collectively “Worl Product”) are the sole and exclusive property of Company or Company’s client. The Parties acknowledge that the Work Product </w:t>
      </w:r>
      <w:r w:rsidRPr="00956506">
        <w:rPr>
          <w:rFonts w:ascii="Arial" w:hAnsi="Arial" w:cs="Arial"/>
          <w:sz w:val="24"/>
          <w:szCs w:val="24"/>
        </w:rPr>
        <w:t xml:space="preserve">shall be a work-made-for hire for </w:t>
      </w:r>
      <w:r>
        <w:rPr>
          <w:rFonts w:ascii="Arial" w:hAnsi="Arial" w:cs="Arial"/>
          <w:sz w:val="24"/>
          <w:szCs w:val="24"/>
        </w:rPr>
        <w:t>Company or Company’s Client and Company or Company’s Client shall be deemed to be the author and owner of all copyright and all other rights therein.</w:t>
      </w:r>
      <w:r w:rsidRPr="00956506">
        <w:rPr>
          <w:rFonts w:ascii="Arial" w:hAnsi="Arial" w:cs="Arial"/>
          <w:sz w:val="24"/>
          <w:szCs w:val="24"/>
        </w:rPr>
        <w:t xml:space="preserve"> If any such work is deemed for any reason not to be a work-made-for-hire, </w:t>
      </w:r>
      <w:r>
        <w:rPr>
          <w:rFonts w:ascii="Arial" w:hAnsi="Arial" w:cs="Arial"/>
          <w:sz w:val="24"/>
          <w:szCs w:val="24"/>
        </w:rPr>
        <w:t xml:space="preserve">Contractor </w:t>
      </w:r>
      <w:r w:rsidRPr="00956506">
        <w:rPr>
          <w:rFonts w:ascii="Arial" w:hAnsi="Arial" w:cs="Arial"/>
          <w:sz w:val="24"/>
          <w:szCs w:val="24"/>
        </w:rPr>
        <w:t xml:space="preserve">hereby irrevocably assigns and agrees to assign to </w:t>
      </w:r>
      <w:r>
        <w:rPr>
          <w:rFonts w:ascii="Arial" w:hAnsi="Arial" w:cs="Arial"/>
          <w:sz w:val="24"/>
          <w:szCs w:val="24"/>
        </w:rPr>
        <w:t>Company</w:t>
      </w:r>
      <w:r w:rsidRPr="00956506">
        <w:rPr>
          <w:rFonts w:ascii="Arial" w:hAnsi="Arial" w:cs="Arial"/>
          <w:sz w:val="24"/>
          <w:szCs w:val="24"/>
        </w:rPr>
        <w:t xml:space="preserve"> </w:t>
      </w:r>
      <w:r>
        <w:rPr>
          <w:rFonts w:ascii="Arial" w:hAnsi="Arial" w:cs="Arial"/>
          <w:sz w:val="24"/>
          <w:szCs w:val="24"/>
        </w:rPr>
        <w:t xml:space="preserve">or Company’s Client </w:t>
      </w:r>
      <w:r w:rsidRPr="00956506">
        <w:rPr>
          <w:rFonts w:ascii="Arial" w:hAnsi="Arial" w:cs="Arial"/>
          <w:sz w:val="24"/>
          <w:szCs w:val="24"/>
        </w:rPr>
        <w:t xml:space="preserve">all of </w:t>
      </w:r>
      <w:r>
        <w:rPr>
          <w:rFonts w:ascii="Arial" w:hAnsi="Arial" w:cs="Arial"/>
          <w:sz w:val="24"/>
          <w:szCs w:val="24"/>
        </w:rPr>
        <w:t xml:space="preserve">Contractor </w:t>
      </w:r>
      <w:r w:rsidRPr="00956506">
        <w:rPr>
          <w:rFonts w:ascii="Arial" w:hAnsi="Arial" w:cs="Arial"/>
          <w:sz w:val="24"/>
          <w:szCs w:val="24"/>
        </w:rPr>
        <w:t xml:space="preserve">’s right, title, and interest in and to the copyright in such work, and the </w:t>
      </w:r>
      <w:r>
        <w:rPr>
          <w:rFonts w:ascii="Arial" w:hAnsi="Arial" w:cs="Arial"/>
          <w:sz w:val="24"/>
          <w:szCs w:val="24"/>
        </w:rPr>
        <w:t xml:space="preserve">Contractor </w:t>
      </w:r>
      <w:r w:rsidRPr="00956506">
        <w:rPr>
          <w:rFonts w:ascii="Arial" w:hAnsi="Arial" w:cs="Arial"/>
          <w:sz w:val="24"/>
          <w:szCs w:val="24"/>
        </w:rPr>
        <w:t xml:space="preserve"> further agrees to execute all such documents and assurances, and to take all such action, as </w:t>
      </w:r>
      <w:r>
        <w:rPr>
          <w:rFonts w:ascii="Arial" w:hAnsi="Arial" w:cs="Arial"/>
          <w:sz w:val="24"/>
          <w:szCs w:val="24"/>
        </w:rPr>
        <w:t>Company</w:t>
      </w:r>
      <w:r w:rsidRPr="00956506">
        <w:rPr>
          <w:rFonts w:ascii="Arial" w:hAnsi="Arial" w:cs="Arial"/>
          <w:sz w:val="24"/>
          <w:szCs w:val="24"/>
        </w:rPr>
        <w:t xml:space="preserve"> shall request, in order to cause the rights assigned thereby fully to vest in </w:t>
      </w:r>
      <w:r>
        <w:rPr>
          <w:rFonts w:ascii="Arial" w:hAnsi="Arial" w:cs="Arial"/>
          <w:sz w:val="24"/>
          <w:szCs w:val="24"/>
        </w:rPr>
        <w:t>Company or Company’s Client</w:t>
      </w:r>
      <w:r w:rsidRPr="00956506">
        <w:rPr>
          <w:rFonts w:ascii="Arial" w:hAnsi="Arial" w:cs="Arial"/>
          <w:sz w:val="24"/>
          <w:szCs w:val="24"/>
        </w:rPr>
        <w:t xml:space="preserve">. </w:t>
      </w:r>
      <w:r>
        <w:rPr>
          <w:rFonts w:ascii="Arial" w:hAnsi="Arial" w:cs="Arial"/>
          <w:sz w:val="24"/>
          <w:szCs w:val="24"/>
        </w:rPr>
        <w:t xml:space="preserve">Contractor </w:t>
      </w:r>
      <w:r w:rsidRPr="00956506">
        <w:rPr>
          <w:rFonts w:ascii="Arial" w:hAnsi="Arial" w:cs="Arial"/>
          <w:sz w:val="24"/>
          <w:szCs w:val="24"/>
        </w:rPr>
        <w:t xml:space="preserve">agrees to provide all assistance requested by </w:t>
      </w:r>
      <w:r>
        <w:rPr>
          <w:rFonts w:ascii="Arial" w:hAnsi="Arial" w:cs="Arial"/>
          <w:sz w:val="24"/>
          <w:szCs w:val="24"/>
        </w:rPr>
        <w:t>Company</w:t>
      </w:r>
      <w:r w:rsidRPr="00956506">
        <w:rPr>
          <w:rFonts w:ascii="Arial" w:hAnsi="Arial" w:cs="Arial"/>
          <w:sz w:val="24"/>
          <w:szCs w:val="24"/>
        </w:rPr>
        <w:t xml:space="preserve"> in the preservation and enforcement of its copyright in such works, such assistance to be provided at </w:t>
      </w:r>
      <w:r>
        <w:rPr>
          <w:rFonts w:ascii="Arial" w:hAnsi="Arial" w:cs="Arial"/>
          <w:sz w:val="24"/>
          <w:szCs w:val="24"/>
        </w:rPr>
        <w:t>Company</w:t>
      </w:r>
      <w:r w:rsidRPr="00956506">
        <w:rPr>
          <w:rFonts w:ascii="Arial" w:hAnsi="Arial" w:cs="Arial"/>
          <w:sz w:val="24"/>
          <w:szCs w:val="24"/>
        </w:rPr>
        <w:t xml:space="preserve">’s expense, but without any additional compensation to </w:t>
      </w:r>
      <w:r>
        <w:rPr>
          <w:rFonts w:ascii="Arial" w:hAnsi="Arial" w:cs="Arial"/>
          <w:sz w:val="24"/>
          <w:szCs w:val="24"/>
        </w:rPr>
        <w:t>Contractor</w:t>
      </w:r>
      <w:r w:rsidRPr="00956506">
        <w:rPr>
          <w:rFonts w:ascii="Arial" w:hAnsi="Arial" w:cs="Arial"/>
          <w:sz w:val="24"/>
          <w:szCs w:val="24"/>
        </w:rPr>
        <w:t xml:space="preserve">. </w:t>
      </w:r>
      <w:r>
        <w:rPr>
          <w:rFonts w:ascii="Arial" w:hAnsi="Arial" w:cs="Arial"/>
          <w:sz w:val="24"/>
          <w:szCs w:val="24"/>
        </w:rPr>
        <w:t xml:space="preserve">The contractor </w:t>
      </w:r>
      <w:r w:rsidRPr="00956506">
        <w:rPr>
          <w:rFonts w:ascii="Arial" w:hAnsi="Arial" w:cs="Arial"/>
          <w:sz w:val="24"/>
          <w:szCs w:val="24"/>
        </w:rPr>
        <w:t xml:space="preserve">hereby waives all so-called “moral rights” relating to all work developed or produced by </w:t>
      </w:r>
      <w:r>
        <w:rPr>
          <w:rFonts w:ascii="Arial" w:hAnsi="Arial" w:cs="Arial"/>
          <w:sz w:val="24"/>
          <w:szCs w:val="24"/>
        </w:rPr>
        <w:t xml:space="preserve">Contractor </w:t>
      </w:r>
      <w:r w:rsidRPr="00956506">
        <w:rPr>
          <w:rFonts w:ascii="Arial" w:hAnsi="Arial" w:cs="Arial"/>
          <w:sz w:val="24"/>
          <w:szCs w:val="24"/>
        </w:rPr>
        <w:t>hereunder, including, without limitation, any and all rights of attribution, rights of approval, restriction or limitation of use or subsequent modifications.</w:t>
      </w:r>
    </w:p>
    <w:p w14:paraId="63BC3833" w14:textId="77777777" w:rsidR="00B23601" w:rsidRPr="005B12D4" w:rsidRDefault="00B23601" w:rsidP="00B23601">
      <w:pPr>
        <w:pStyle w:val="ListParagraph"/>
        <w:tabs>
          <w:tab w:val="left" w:pos="1080"/>
        </w:tabs>
        <w:spacing w:line="240" w:lineRule="auto"/>
        <w:ind w:left="1080"/>
        <w:jc w:val="both"/>
        <w:rPr>
          <w:rFonts w:ascii="Arial" w:hAnsi="Arial" w:cs="Arial"/>
          <w:sz w:val="24"/>
          <w:szCs w:val="24"/>
        </w:rPr>
      </w:pPr>
    </w:p>
    <w:p w14:paraId="46C4E3EE" w14:textId="77777777" w:rsidR="00B23601" w:rsidRDefault="00B23601" w:rsidP="00B23601">
      <w:pPr>
        <w:pStyle w:val="ListParagraph"/>
        <w:numPr>
          <w:ilvl w:val="1"/>
          <w:numId w:val="1"/>
        </w:numPr>
        <w:spacing w:line="240" w:lineRule="auto"/>
        <w:ind w:left="1080" w:firstLine="0"/>
        <w:jc w:val="both"/>
        <w:rPr>
          <w:rFonts w:ascii="Arial" w:hAnsi="Arial" w:cs="Arial"/>
          <w:sz w:val="24"/>
          <w:szCs w:val="24"/>
        </w:rPr>
      </w:pPr>
      <w:r w:rsidRPr="00956506">
        <w:rPr>
          <w:rFonts w:ascii="Arial" w:hAnsi="Arial" w:cs="Arial"/>
          <w:sz w:val="24"/>
          <w:szCs w:val="24"/>
        </w:rPr>
        <w:t xml:space="preserve">In the event </w:t>
      </w:r>
      <w:r>
        <w:rPr>
          <w:rFonts w:ascii="Arial" w:hAnsi="Arial" w:cs="Arial"/>
          <w:sz w:val="24"/>
          <w:szCs w:val="24"/>
        </w:rPr>
        <w:t>Company</w:t>
      </w:r>
      <w:r w:rsidRPr="00956506">
        <w:rPr>
          <w:rFonts w:ascii="Arial" w:hAnsi="Arial" w:cs="Arial"/>
          <w:sz w:val="24"/>
          <w:szCs w:val="24"/>
        </w:rPr>
        <w:t xml:space="preserve"> is unable for any reason, after reasonable effort, to secure </w:t>
      </w:r>
      <w:r>
        <w:rPr>
          <w:rFonts w:ascii="Arial" w:hAnsi="Arial" w:cs="Arial"/>
          <w:sz w:val="24"/>
          <w:szCs w:val="24"/>
        </w:rPr>
        <w:t xml:space="preserve">Contractor </w:t>
      </w:r>
      <w:r w:rsidRPr="00956506">
        <w:rPr>
          <w:rFonts w:ascii="Arial" w:hAnsi="Arial" w:cs="Arial"/>
          <w:sz w:val="24"/>
          <w:szCs w:val="24"/>
        </w:rPr>
        <w:t xml:space="preserve">’s signature on any document needed in connection with the actions specified in the preceding paragraphs, </w:t>
      </w:r>
      <w:r>
        <w:rPr>
          <w:rFonts w:ascii="Arial" w:hAnsi="Arial" w:cs="Arial"/>
          <w:sz w:val="24"/>
          <w:szCs w:val="24"/>
        </w:rPr>
        <w:t xml:space="preserve">Contractor </w:t>
      </w:r>
      <w:r w:rsidRPr="00956506">
        <w:rPr>
          <w:rFonts w:ascii="Arial" w:hAnsi="Arial" w:cs="Arial"/>
          <w:sz w:val="24"/>
          <w:szCs w:val="24"/>
        </w:rPr>
        <w:t xml:space="preserve"> hereby irrevocably designates and appoints </w:t>
      </w:r>
      <w:r>
        <w:rPr>
          <w:rFonts w:ascii="Arial" w:hAnsi="Arial" w:cs="Arial"/>
          <w:sz w:val="24"/>
          <w:szCs w:val="24"/>
        </w:rPr>
        <w:t>Company</w:t>
      </w:r>
      <w:r w:rsidRPr="00956506">
        <w:rPr>
          <w:rFonts w:ascii="Arial" w:hAnsi="Arial" w:cs="Arial"/>
          <w:sz w:val="24"/>
          <w:szCs w:val="24"/>
        </w:rPr>
        <w:t xml:space="preserve"> and its duly authorized officers and agents as </w:t>
      </w:r>
      <w:r>
        <w:rPr>
          <w:rFonts w:ascii="Arial" w:hAnsi="Arial" w:cs="Arial"/>
          <w:sz w:val="24"/>
          <w:szCs w:val="24"/>
        </w:rPr>
        <w:t xml:space="preserve">Contractor </w:t>
      </w:r>
      <w:r w:rsidRPr="00956506">
        <w:rPr>
          <w:rFonts w:ascii="Arial" w:hAnsi="Arial" w:cs="Arial"/>
          <w:sz w:val="24"/>
          <w:szCs w:val="24"/>
        </w:rPr>
        <w:t xml:space="preserve">’s attorney-in-fact, to act for and on </w:t>
      </w:r>
      <w:r>
        <w:rPr>
          <w:rFonts w:ascii="Arial" w:hAnsi="Arial" w:cs="Arial"/>
          <w:sz w:val="24"/>
          <w:szCs w:val="24"/>
        </w:rPr>
        <w:t xml:space="preserve">Contractor </w:t>
      </w:r>
      <w:r w:rsidRPr="00956506">
        <w:rPr>
          <w:rFonts w:ascii="Arial" w:hAnsi="Arial" w:cs="Arial"/>
          <w:sz w:val="24"/>
          <w:szCs w:val="24"/>
        </w:rPr>
        <w:t>’s behalf to execute, certify and file any such documents and to do all other lawfully permitted acts to further the purposes of this Agreement.</w:t>
      </w:r>
    </w:p>
    <w:p w14:paraId="0A68EE6A" w14:textId="77777777" w:rsidR="00B23601" w:rsidRPr="005B12D4" w:rsidRDefault="00B23601" w:rsidP="00B23601">
      <w:pPr>
        <w:pStyle w:val="ListParagraph"/>
        <w:spacing w:line="240" w:lineRule="auto"/>
        <w:ind w:left="900"/>
        <w:jc w:val="both"/>
        <w:rPr>
          <w:rFonts w:ascii="Arial" w:hAnsi="Arial" w:cs="Arial"/>
          <w:sz w:val="24"/>
          <w:szCs w:val="24"/>
        </w:rPr>
      </w:pPr>
    </w:p>
    <w:p w14:paraId="768F20E3" w14:textId="431E4519" w:rsidR="00B23601" w:rsidRDefault="00B23601" w:rsidP="00B23601">
      <w:pPr>
        <w:pStyle w:val="ListParagraph"/>
        <w:numPr>
          <w:ilvl w:val="0"/>
          <w:numId w:val="1"/>
        </w:numPr>
        <w:tabs>
          <w:tab w:val="left" w:pos="990"/>
        </w:tabs>
        <w:spacing w:line="240" w:lineRule="auto"/>
        <w:ind w:left="540" w:firstLine="0"/>
        <w:jc w:val="both"/>
        <w:rPr>
          <w:rFonts w:ascii="Arial" w:hAnsi="Arial" w:cs="Arial"/>
          <w:sz w:val="24"/>
          <w:szCs w:val="24"/>
        </w:rPr>
      </w:pPr>
      <w:r w:rsidRPr="00E92E97">
        <w:rPr>
          <w:rFonts w:ascii="Arial" w:hAnsi="Arial" w:cs="Arial"/>
          <w:sz w:val="24"/>
          <w:szCs w:val="24"/>
          <w:u w:val="single"/>
        </w:rPr>
        <w:t>Right to Injunction</w:t>
      </w:r>
      <w:r w:rsidRPr="00E92E97">
        <w:rPr>
          <w:rFonts w:ascii="Arial" w:hAnsi="Arial" w:cs="Arial"/>
          <w:sz w:val="24"/>
          <w:szCs w:val="24"/>
        </w:rPr>
        <w:t>. Contractor</w:t>
      </w:r>
      <w:r w:rsidR="00BC6D0F">
        <w:rPr>
          <w:rFonts w:ascii="Arial" w:hAnsi="Arial" w:cs="Arial"/>
          <w:sz w:val="24"/>
          <w:szCs w:val="24"/>
        </w:rPr>
        <w:t xml:space="preserve"> </w:t>
      </w:r>
      <w:r w:rsidRPr="00E92E97">
        <w:rPr>
          <w:rFonts w:ascii="Arial" w:hAnsi="Arial" w:cs="Arial"/>
          <w:sz w:val="24"/>
          <w:szCs w:val="24"/>
        </w:rPr>
        <w:t xml:space="preserve">recognizes and acknowledges and agrees that Company would suffer irreparable harm if Contractor should breach any of the provisions of this Agreement and that monetary damages may not compensate Company for the harm which would result from such a breach. Accordingly, in the event of a breach or threatened breach by the Contractor  of any of the provisions of Sections </w:t>
      </w:r>
      <w:r>
        <w:rPr>
          <w:rFonts w:ascii="Arial" w:hAnsi="Arial" w:cs="Arial"/>
          <w:sz w:val="24"/>
          <w:szCs w:val="24"/>
        </w:rPr>
        <w:t>8</w:t>
      </w:r>
      <w:r w:rsidRPr="00E92E97">
        <w:rPr>
          <w:rFonts w:ascii="Arial" w:hAnsi="Arial" w:cs="Arial"/>
          <w:sz w:val="24"/>
          <w:szCs w:val="24"/>
        </w:rPr>
        <w:t xml:space="preserve">, </w:t>
      </w:r>
      <w:r>
        <w:rPr>
          <w:rFonts w:ascii="Arial" w:hAnsi="Arial" w:cs="Arial"/>
          <w:sz w:val="24"/>
          <w:szCs w:val="24"/>
        </w:rPr>
        <w:t>9</w:t>
      </w:r>
      <w:r w:rsidRPr="00E92E97">
        <w:rPr>
          <w:rFonts w:ascii="Arial" w:hAnsi="Arial" w:cs="Arial"/>
          <w:sz w:val="24"/>
          <w:szCs w:val="24"/>
        </w:rPr>
        <w:t xml:space="preserve">, and/or </w:t>
      </w:r>
      <w:r>
        <w:rPr>
          <w:rFonts w:ascii="Arial" w:hAnsi="Arial" w:cs="Arial"/>
          <w:sz w:val="24"/>
          <w:szCs w:val="24"/>
        </w:rPr>
        <w:t>10</w:t>
      </w:r>
      <w:r w:rsidRPr="00E92E97">
        <w:rPr>
          <w:rFonts w:ascii="Arial" w:hAnsi="Arial" w:cs="Arial"/>
          <w:sz w:val="24"/>
          <w:szCs w:val="24"/>
        </w:rPr>
        <w:t xml:space="preserve"> of this Agreement, Company shall have the right, in addition to exercising other remedies of law or equity which may be available to it under this Agreement or otherwise, to obtain immediate and </w:t>
      </w:r>
      <w:r w:rsidRPr="00E92E97">
        <w:rPr>
          <w:rFonts w:ascii="Arial" w:hAnsi="Arial" w:cs="Arial"/>
          <w:i/>
          <w:sz w:val="24"/>
          <w:szCs w:val="24"/>
        </w:rPr>
        <w:t xml:space="preserve">ex </w:t>
      </w:r>
      <w:proofErr w:type="spellStart"/>
      <w:r w:rsidRPr="00E92E97">
        <w:rPr>
          <w:rFonts w:ascii="Arial" w:hAnsi="Arial" w:cs="Arial"/>
          <w:i/>
          <w:sz w:val="24"/>
          <w:szCs w:val="24"/>
        </w:rPr>
        <w:t>parte</w:t>
      </w:r>
      <w:proofErr w:type="spellEnd"/>
      <w:r w:rsidRPr="00E92E97">
        <w:rPr>
          <w:rFonts w:ascii="Arial" w:hAnsi="Arial" w:cs="Arial"/>
          <w:sz w:val="24"/>
          <w:szCs w:val="24"/>
        </w:rPr>
        <w:t xml:space="preserve">, preliminary, interlocutory, temporary or permanent injunctive relief, specific performance and other equitable remedies in a court of competent jurisdiction to prevent Contractor  from violating such provision or provisions or to require Contractor  to honor the Contractor ’s obligations under such sections of this Agreement, and to require an accounting for all profits and benefits arising out of Contractor ’s breach. </w:t>
      </w:r>
    </w:p>
    <w:p w14:paraId="6BED9022" w14:textId="77777777" w:rsidR="00B23601" w:rsidRDefault="00B23601" w:rsidP="00B23601">
      <w:pPr>
        <w:pStyle w:val="ListParagraph"/>
        <w:spacing w:line="240" w:lineRule="auto"/>
        <w:ind w:left="540"/>
        <w:jc w:val="both"/>
        <w:rPr>
          <w:rFonts w:ascii="Arial" w:hAnsi="Arial" w:cs="Arial"/>
          <w:sz w:val="24"/>
          <w:szCs w:val="24"/>
        </w:rPr>
      </w:pPr>
    </w:p>
    <w:p w14:paraId="30FE8685" w14:textId="01E177BC" w:rsidR="00B23601" w:rsidRPr="00390F1C" w:rsidRDefault="00B23601" w:rsidP="00390F1C">
      <w:pPr>
        <w:pStyle w:val="ListParagraph"/>
        <w:numPr>
          <w:ilvl w:val="0"/>
          <w:numId w:val="1"/>
        </w:numPr>
        <w:tabs>
          <w:tab w:val="left" w:pos="990"/>
        </w:tabs>
        <w:spacing w:line="240" w:lineRule="auto"/>
        <w:ind w:left="540" w:firstLine="0"/>
        <w:jc w:val="both"/>
        <w:rPr>
          <w:rFonts w:ascii="Arial" w:hAnsi="Arial" w:cs="Arial"/>
          <w:sz w:val="24"/>
          <w:szCs w:val="24"/>
        </w:rPr>
      </w:pPr>
      <w:r w:rsidRPr="006134F2">
        <w:rPr>
          <w:rFonts w:ascii="Arial" w:hAnsi="Arial" w:cs="Arial"/>
          <w:sz w:val="24"/>
          <w:szCs w:val="24"/>
          <w:u w:val="single"/>
        </w:rPr>
        <w:t>Reasonableness of Restrictions</w:t>
      </w:r>
      <w:r w:rsidRPr="006134F2">
        <w:rPr>
          <w:rFonts w:ascii="Arial" w:hAnsi="Arial" w:cs="Arial"/>
          <w:sz w:val="24"/>
          <w:szCs w:val="24"/>
        </w:rPr>
        <w:t>. CONTRACTOR</w:t>
      </w:r>
      <w:r w:rsidR="006E11B0">
        <w:rPr>
          <w:rFonts w:ascii="Arial" w:hAnsi="Arial" w:cs="Arial"/>
          <w:sz w:val="24"/>
          <w:szCs w:val="24"/>
        </w:rPr>
        <w:t xml:space="preserve"> </w:t>
      </w:r>
      <w:r w:rsidRPr="006134F2">
        <w:rPr>
          <w:rFonts w:ascii="Arial" w:hAnsi="Arial" w:cs="Arial"/>
          <w:sz w:val="24"/>
          <w:szCs w:val="24"/>
        </w:rPr>
        <w:t xml:space="preserve">HAS CAREFULLY READ AND CONSIDERED THE PROVISIONS OF THIS AGREEMENT, AND, AGREES THAT THE RESTRICTIONS AND REMEDIES SET FORTH IN THESE SECTIONS ARE FAIR AND REASONABLE AND ARE REASONABLY REQUIRED FOR THE PROTECTION OF THE INTERESTS OF COMPANY OR COMPANY’S CLIENTS. </w:t>
      </w:r>
    </w:p>
    <w:p w14:paraId="2F7B7CE6" w14:textId="77777777" w:rsidR="00B23601" w:rsidRPr="005B12D4" w:rsidRDefault="00B23601" w:rsidP="00B23601">
      <w:pPr>
        <w:pStyle w:val="ListParagraph"/>
        <w:spacing w:line="240" w:lineRule="auto"/>
        <w:ind w:left="1080"/>
        <w:jc w:val="both"/>
        <w:rPr>
          <w:rFonts w:ascii="Arial" w:hAnsi="Arial" w:cs="Arial"/>
          <w:sz w:val="24"/>
          <w:szCs w:val="24"/>
        </w:rPr>
      </w:pPr>
    </w:p>
    <w:p w14:paraId="038273FD" w14:textId="2746616B" w:rsidR="00B23601" w:rsidRDefault="00B23601" w:rsidP="00390F1C">
      <w:pPr>
        <w:pStyle w:val="ListParagraph"/>
        <w:numPr>
          <w:ilvl w:val="0"/>
          <w:numId w:val="1"/>
        </w:numPr>
        <w:tabs>
          <w:tab w:val="left" w:pos="540"/>
          <w:tab w:val="left" w:pos="990"/>
        </w:tabs>
        <w:spacing w:line="240" w:lineRule="auto"/>
        <w:ind w:left="540" w:firstLine="0"/>
        <w:jc w:val="both"/>
        <w:rPr>
          <w:rFonts w:ascii="Arial" w:hAnsi="Arial" w:cs="Arial"/>
          <w:sz w:val="24"/>
          <w:szCs w:val="24"/>
        </w:rPr>
      </w:pPr>
      <w:r>
        <w:rPr>
          <w:rFonts w:ascii="Arial" w:hAnsi="Arial" w:cs="Arial"/>
          <w:sz w:val="24"/>
          <w:szCs w:val="24"/>
          <w:u w:val="single"/>
        </w:rPr>
        <w:t>Assignment</w:t>
      </w:r>
      <w:r w:rsidRPr="00956506">
        <w:rPr>
          <w:rFonts w:ascii="Arial" w:hAnsi="Arial" w:cs="Arial"/>
          <w:sz w:val="24"/>
          <w:szCs w:val="24"/>
        </w:rPr>
        <w:t>. This Agreement shall be binding upon, and shall inure to the benefit of</w:t>
      </w:r>
      <w:r>
        <w:rPr>
          <w:rFonts w:ascii="Arial" w:hAnsi="Arial" w:cs="Arial"/>
          <w:sz w:val="24"/>
          <w:szCs w:val="24"/>
        </w:rPr>
        <w:t xml:space="preserve"> Company</w:t>
      </w:r>
      <w:r w:rsidRPr="00956506">
        <w:rPr>
          <w:rFonts w:ascii="Arial" w:hAnsi="Arial" w:cs="Arial"/>
          <w:sz w:val="24"/>
          <w:szCs w:val="24"/>
        </w:rPr>
        <w:t xml:space="preserve">, and </w:t>
      </w:r>
      <w:r>
        <w:rPr>
          <w:rFonts w:ascii="Arial" w:hAnsi="Arial" w:cs="Arial"/>
          <w:sz w:val="24"/>
          <w:szCs w:val="24"/>
        </w:rPr>
        <w:t xml:space="preserve">its </w:t>
      </w:r>
      <w:r w:rsidRPr="00956506">
        <w:rPr>
          <w:rFonts w:ascii="Arial" w:hAnsi="Arial" w:cs="Arial"/>
          <w:sz w:val="24"/>
          <w:szCs w:val="24"/>
        </w:rPr>
        <w:t xml:space="preserve">respective heirs, personal and legal representatives, successors and assigns. This Agreement shall not be assigned by </w:t>
      </w:r>
      <w:r>
        <w:rPr>
          <w:rFonts w:ascii="Arial" w:hAnsi="Arial" w:cs="Arial"/>
          <w:sz w:val="24"/>
          <w:szCs w:val="24"/>
        </w:rPr>
        <w:t>Contractor</w:t>
      </w:r>
      <w:r w:rsidRPr="00956506">
        <w:rPr>
          <w:rFonts w:ascii="Arial" w:hAnsi="Arial" w:cs="Arial"/>
          <w:sz w:val="24"/>
          <w:szCs w:val="24"/>
        </w:rPr>
        <w:t>.</w:t>
      </w:r>
    </w:p>
    <w:p w14:paraId="6756AEB4" w14:textId="77777777" w:rsidR="00390F1C" w:rsidRPr="00390F1C" w:rsidRDefault="00390F1C" w:rsidP="00390F1C">
      <w:pPr>
        <w:tabs>
          <w:tab w:val="left" w:pos="540"/>
          <w:tab w:val="left" w:pos="990"/>
        </w:tabs>
        <w:spacing w:line="240" w:lineRule="auto"/>
        <w:jc w:val="both"/>
        <w:rPr>
          <w:rFonts w:ascii="Arial" w:hAnsi="Arial" w:cs="Arial"/>
          <w:sz w:val="24"/>
          <w:szCs w:val="24"/>
        </w:rPr>
      </w:pPr>
    </w:p>
    <w:p w14:paraId="3EA861EA" w14:textId="184C5AD9" w:rsidR="00B23601" w:rsidRPr="005B12D4" w:rsidRDefault="00B23601" w:rsidP="00B23601">
      <w:pPr>
        <w:pStyle w:val="ListParagraph"/>
        <w:numPr>
          <w:ilvl w:val="0"/>
          <w:numId w:val="1"/>
        </w:numPr>
        <w:tabs>
          <w:tab w:val="left" w:pos="990"/>
        </w:tabs>
        <w:spacing w:line="240" w:lineRule="auto"/>
        <w:ind w:left="540" w:firstLine="0"/>
        <w:jc w:val="both"/>
        <w:rPr>
          <w:rFonts w:ascii="Arial" w:hAnsi="Arial" w:cs="Arial"/>
          <w:sz w:val="24"/>
          <w:szCs w:val="24"/>
        </w:rPr>
      </w:pPr>
      <w:r w:rsidRPr="00D07747">
        <w:rPr>
          <w:rFonts w:ascii="Arial" w:hAnsi="Arial" w:cs="Arial"/>
          <w:sz w:val="24"/>
          <w:szCs w:val="24"/>
          <w:u w:val="single"/>
        </w:rPr>
        <w:t>Non-Disparagement</w:t>
      </w:r>
      <w:r w:rsidRPr="00D07747">
        <w:rPr>
          <w:rFonts w:ascii="Arial" w:hAnsi="Arial" w:cs="Arial"/>
          <w:sz w:val="24"/>
          <w:szCs w:val="24"/>
        </w:rPr>
        <w:t>.  Contractor</w:t>
      </w:r>
      <w:r w:rsidR="00BC6D0F">
        <w:rPr>
          <w:rFonts w:ascii="Arial" w:hAnsi="Arial" w:cs="Arial"/>
          <w:sz w:val="24"/>
          <w:szCs w:val="24"/>
        </w:rPr>
        <w:t xml:space="preserve"> </w:t>
      </w:r>
      <w:r w:rsidRPr="00D07747">
        <w:rPr>
          <w:rFonts w:ascii="Arial" w:hAnsi="Arial" w:cs="Arial"/>
          <w:sz w:val="24"/>
          <w:szCs w:val="24"/>
        </w:rPr>
        <w:t xml:space="preserve">agrees during the term of this Agreement and after his or her employment terminates for any reason, not to disparage the Company, nor will Contractor do anything that could reasonably be expected to in any way injure the business or reputation of Company, or any of its </w:t>
      </w:r>
      <w:r w:rsidR="006E11B0" w:rsidRPr="00D07747">
        <w:rPr>
          <w:rFonts w:ascii="Arial" w:hAnsi="Arial" w:cs="Arial"/>
          <w:sz w:val="24"/>
          <w:szCs w:val="24"/>
        </w:rPr>
        <w:t>clients</w:t>
      </w:r>
      <w:r w:rsidRPr="00D07747">
        <w:rPr>
          <w:rFonts w:ascii="Arial" w:hAnsi="Arial" w:cs="Arial"/>
          <w:sz w:val="24"/>
          <w:szCs w:val="24"/>
        </w:rPr>
        <w:t xml:space="preserve">. </w:t>
      </w:r>
      <w:r w:rsidRPr="00D07747">
        <w:rPr>
          <w:rFonts w:ascii="Arial" w:hAnsi="Arial" w:cs="Arial"/>
          <w:color w:val="2F2E31"/>
          <w:sz w:val="24"/>
          <w:szCs w:val="24"/>
        </w:rPr>
        <w:t xml:space="preserve">For purposes of this Section, “disparage” shall mean any negative statement, whether written or oral, about </w:t>
      </w:r>
      <w:r w:rsidRPr="00D07747">
        <w:rPr>
          <w:rFonts w:ascii="Arial" w:hAnsi="Arial" w:cs="Arial"/>
          <w:sz w:val="24"/>
          <w:szCs w:val="24"/>
        </w:rPr>
        <w:t>Company</w:t>
      </w:r>
      <w:r w:rsidRPr="00D07747">
        <w:rPr>
          <w:rFonts w:ascii="Arial" w:hAnsi="Arial" w:cs="Arial"/>
          <w:color w:val="2F2E31"/>
          <w:sz w:val="24"/>
          <w:szCs w:val="24"/>
        </w:rPr>
        <w:t xml:space="preserve"> and its Clients. </w:t>
      </w:r>
    </w:p>
    <w:p w14:paraId="5CC11FE7" w14:textId="77777777" w:rsidR="00B23601" w:rsidRPr="005B12D4" w:rsidRDefault="00B23601" w:rsidP="00B23601">
      <w:pPr>
        <w:pStyle w:val="ListParagraph"/>
        <w:tabs>
          <w:tab w:val="left" w:pos="1170"/>
        </w:tabs>
        <w:spacing w:line="240" w:lineRule="auto"/>
        <w:ind w:left="540"/>
        <w:jc w:val="both"/>
        <w:rPr>
          <w:rFonts w:ascii="Arial" w:hAnsi="Arial" w:cs="Arial"/>
          <w:sz w:val="24"/>
          <w:szCs w:val="24"/>
        </w:rPr>
      </w:pPr>
    </w:p>
    <w:p w14:paraId="77F1CF36" w14:textId="622D77EA" w:rsidR="00B23601" w:rsidRPr="005B12D4" w:rsidRDefault="00B23601" w:rsidP="00B23601">
      <w:pPr>
        <w:pStyle w:val="ListParagraph"/>
        <w:numPr>
          <w:ilvl w:val="0"/>
          <w:numId w:val="1"/>
        </w:numPr>
        <w:tabs>
          <w:tab w:val="left" w:pos="990"/>
        </w:tabs>
        <w:spacing w:line="240" w:lineRule="auto"/>
        <w:ind w:left="540" w:firstLine="0"/>
        <w:jc w:val="both"/>
        <w:rPr>
          <w:rFonts w:ascii="Arial" w:hAnsi="Arial" w:cs="Arial"/>
          <w:sz w:val="24"/>
          <w:szCs w:val="24"/>
          <w:u w:val="single"/>
        </w:rPr>
      </w:pPr>
      <w:r w:rsidRPr="00097504">
        <w:rPr>
          <w:rFonts w:ascii="Arial" w:hAnsi="Arial" w:cs="Arial"/>
          <w:sz w:val="24"/>
          <w:szCs w:val="24"/>
          <w:u w:val="single"/>
        </w:rPr>
        <w:t>Indemnification</w:t>
      </w:r>
      <w:r w:rsidRPr="00097504">
        <w:rPr>
          <w:rFonts w:ascii="Arial" w:hAnsi="Arial" w:cs="Arial"/>
          <w:sz w:val="24"/>
          <w:szCs w:val="24"/>
        </w:rPr>
        <w:t xml:space="preserve">. </w:t>
      </w:r>
      <w:bookmarkStart w:id="0" w:name="_Hlk147984867"/>
      <w:r>
        <w:rPr>
          <w:rFonts w:ascii="Arial" w:hAnsi="Arial" w:cs="Arial"/>
          <w:sz w:val="24"/>
          <w:szCs w:val="24"/>
        </w:rPr>
        <w:t xml:space="preserve">Contractor </w:t>
      </w:r>
      <w:r w:rsidRPr="00097504">
        <w:rPr>
          <w:rFonts w:ascii="Arial" w:hAnsi="Arial" w:cs="Arial"/>
          <w:sz w:val="24"/>
          <w:szCs w:val="24"/>
        </w:rPr>
        <w:t xml:space="preserve"> shall indemnify, defend and hold Company</w:t>
      </w:r>
      <w:r>
        <w:rPr>
          <w:rFonts w:ascii="Arial" w:hAnsi="Arial" w:cs="Arial"/>
          <w:sz w:val="24"/>
          <w:szCs w:val="24"/>
        </w:rPr>
        <w:t xml:space="preserve"> and Company’s Clients</w:t>
      </w:r>
      <w:r w:rsidRPr="00097504">
        <w:rPr>
          <w:rFonts w:ascii="Arial" w:hAnsi="Arial" w:cs="Arial"/>
          <w:sz w:val="24"/>
          <w:szCs w:val="24"/>
        </w:rPr>
        <w:t xml:space="preserve">, and </w:t>
      </w:r>
      <w:r>
        <w:rPr>
          <w:rFonts w:ascii="Arial" w:hAnsi="Arial" w:cs="Arial"/>
          <w:sz w:val="24"/>
          <w:szCs w:val="24"/>
        </w:rPr>
        <w:t xml:space="preserve">their </w:t>
      </w:r>
      <w:r w:rsidRPr="00097504">
        <w:rPr>
          <w:rFonts w:ascii="Arial" w:hAnsi="Arial" w:cs="Arial"/>
          <w:sz w:val="24"/>
          <w:szCs w:val="24"/>
        </w:rPr>
        <w:t xml:space="preserve"> officers, directors</w:t>
      </w:r>
      <w:r>
        <w:rPr>
          <w:rFonts w:ascii="Arial" w:hAnsi="Arial" w:cs="Arial"/>
          <w:sz w:val="24"/>
          <w:szCs w:val="24"/>
        </w:rPr>
        <w:t xml:space="preserve"> and agents</w:t>
      </w:r>
      <w:r w:rsidRPr="00097504">
        <w:rPr>
          <w:rFonts w:ascii="Arial" w:hAnsi="Arial" w:cs="Arial"/>
          <w:sz w:val="24"/>
          <w:szCs w:val="24"/>
        </w:rPr>
        <w:t xml:space="preserve"> harmless from and against all claims, suits, demands, actions proceedings, awards, judgments, penalties, damages, losses, liabilities, costs and expenses (including, without limitation, reasonable attorneys’ fees and expert witness fees) (collectively, the “Claims”) arising from or based upon, (a) any breach by </w:t>
      </w:r>
      <w:r>
        <w:rPr>
          <w:rFonts w:ascii="Arial" w:hAnsi="Arial" w:cs="Arial"/>
          <w:sz w:val="24"/>
          <w:szCs w:val="24"/>
        </w:rPr>
        <w:t xml:space="preserve">Contractor </w:t>
      </w:r>
      <w:r w:rsidRPr="00097504">
        <w:rPr>
          <w:rFonts w:ascii="Arial" w:hAnsi="Arial" w:cs="Arial"/>
          <w:sz w:val="24"/>
          <w:szCs w:val="24"/>
        </w:rPr>
        <w:t xml:space="preserve"> of any</w:t>
      </w:r>
      <w:r>
        <w:rPr>
          <w:rFonts w:ascii="Arial" w:hAnsi="Arial" w:cs="Arial"/>
          <w:sz w:val="24"/>
          <w:szCs w:val="24"/>
        </w:rPr>
        <w:t xml:space="preserve"> </w:t>
      </w:r>
      <w:r w:rsidRPr="00097504">
        <w:rPr>
          <w:rFonts w:ascii="Arial" w:hAnsi="Arial" w:cs="Arial"/>
          <w:sz w:val="24"/>
          <w:szCs w:val="24"/>
        </w:rPr>
        <w:t xml:space="preserve">obligation set forth in this Agreement or (b) any negligent act or omission of </w:t>
      </w:r>
      <w:r>
        <w:rPr>
          <w:rFonts w:ascii="Arial" w:hAnsi="Arial" w:cs="Arial"/>
          <w:sz w:val="24"/>
          <w:szCs w:val="24"/>
        </w:rPr>
        <w:t xml:space="preserve">Contractor </w:t>
      </w:r>
      <w:r w:rsidRPr="00097504">
        <w:rPr>
          <w:rFonts w:ascii="Arial" w:hAnsi="Arial" w:cs="Arial"/>
          <w:sz w:val="24"/>
          <w:szCs w:val="24"/>
        </w:rPr>
        <w:t xml:space="preserve">. The Company will promptly notify </w:t>
      </w:r>
      <w:r>
        <w:rPr>
          <w:rFonts w:ascii="Arial" w:hAnsi="Arial" w:cs="Arial"/>
          <w:sz w:val="24"/>
          <w:szCs w:val="24"/>
        </w:rPr>
        <w:t xml:space="preserve">Contractor </w:t>
      </w:r>
      <w:r w:rsidRPr="00097504">
        <w:rPr>
          <w:rFonts w:ascii="Arial" w:hAnsi="Arial" w:cs="Arial"/>
          <w:sz w:val="24"/>
          <w:szCs w:val="24"/>
        </w:rPr>
        <w:t xml:space="preserve">of any such Claim; provided that Company’s failure to do so will not eliminate </w:t>
      </w:r>
      <w:r>
        <w:rPr>
          <w:rFonts w:ascii="Arial" w:hAnsi="Arial" w:cs="Arial"/>
          <w:sz w:val="24"/>
          <w:szCs w:val="24"/>
        </w:rPr>
        <w:t xml:space="preserve">Contractor </w:t>
      </w:r>
      <w:r w:rsidRPr="00097504">
        <w:rPr>
          <w:rFonts w:ascii="Arial" w:hAnsi="Arial" w:cs="Arial"/>
          <w:sz w:val="24"/>
          <w:szCs w:val="24"/>
        </w:rPr>
        <w:t>’s indemnification obligations</w:t>
      </w:r>
      <w:r>
        <w:rPr>
          <w:rFonts w:ascii="Arial" w:hAnsi="Arial" w:cs="Arial"/>
          <w:sz w:val="24"/>
          <w:szCs w:val="24"/>
        </w:rPr>
        <w:t>.</w:t>
      </w:r>
      <w:bookmarkEnd w:id="0"/>
    </w:p>
    <w:p w14:paraId="12A732D8" w14:textId="77777777" w:rsidR="00B23601" w:rsidRPr="005B12D4" w:rsidRDefault="00B23601" w:rsidP="00B23601">
      <w:pPr>
        <w:pStyle w:val="ListParagraph"/>
        <w:tabs>
          <w:tab w:val="left" w:pos="1170"/>
        </w:tabs>
        <w:spacing w:line="240" w:lineRule="auto"/>
        <w:ind w:left="540"/>
        <w:jc w:val="both"/>
        <w:rPr>
          <w:rFonts w:ascii="Arial" w:hAnsi="Arial" w:cs="Arial"/>
          <w:sz w:val="24"/>
          <w:szCs w:val="24"/>
          <w:u w:val="single"/>
        </w:rPr>
      </w:pPr>
    </w:p>
    <w:p w14:paraId="3356556C" w14:textId="482996A8" w:rsidR="00B23601" w:rsidRPr="005B12D4" w:rsidRDefault="00B23601" w:rsidP="00B23601">
      <w:pPr>
        <w:pStyle w:val="ListParagraph"/>
        <w:numPr>
          <w:ilvl w:val="0"/>
          <w:numId w:val="1"/>
        </w:numPr>
        <w:tabs>
          <w:tab w:val="left" w:pos="990"/>
        </w:tabs>
        <w:spacing w:line="240" w:lineRule="auto"/>
        <w:ind w:left="540" w:firstLine="0"/>
        <w:jc w:val="both"/>
        <w:rPr>
          <w:rFonts w:ascii="Arial" w:hAnsi="Arial" w:cs="Arial"/>
          <w:sz w:val="24"/>
          <w:szCs w:val="24"/>
          <w:u w:val="single"/>
        </w:rPr>
      </w:pPr>
      <w:r w:rsidRPr="00097504">
        <w:rPr>
          <w:rFonts w:ascii="Arial" w:hAnsi="Arial" w:cs="Arial"/>
          <w:sz w:val="24"/>
          <w:szCs w:val="24"/>
          <w:u w:val="single"/>
        </w:rPr>
        <w:t>Limitation of Liability</w:t>
      </w:r>
      <w:r w:rsidRPr="00097504">
        <w:rPr>
          <w:rFonts w:ascii="Arial" w:hAnsi="Arial" w:cs="Arial"/>
          <w:sz w:val="24"/>
          <w:szCs w:val="24"/>
        </w:rPr>
        <w:t xml:space="preserve">. </w:t>
      </w:r>
      <w:bookmarkStart w:id="1" w:name="_Hlk147989516"/>
      <w:r w:rsidRPr="00097504">
        <w:rPr>
          <w:rFonts w:ascii="Arial" w:hAnsi="Arial" w:cs="Arial"/>
          <w:sz w:val="24"/>
          <w:szCs w:val="24"/>
        </w:rPr>
        <w:t xml:space="preserve">IN NO EVENT SHALL </w:t>
      </w:r>
      <w:r>
        <w:rPr>
          <w:rFonts w:ascii="Arial" w:hAnsi="Arial" w:cs="Arial"/>
          <w:sz w:val="24"/>
          <w:szCs w:val="24"/>
        </w:rPr>
        <w:t>COMPANY</w:t>
      </w:r>
      <w:r w:rsidRPr="00097504">
        <w:rPr>
          <w:rFonts w:ascii="Arial" w:hAnsi="Arial" w:cs="Arial"/>
          <w:sz w:val="24"/>
          <w:szCs w:val="24"/>
        </w:rPr>
        <w:t xml:space="preserve"> BE LIABLE TO </w:t>
      </w:r>
      <w:r>
        <w:rPr>
          <w:rFonts w:ascii="Arial" w:hAnsi="Arial" w:cs="Arial"/>
          <w:sz w:val="24"/>
          <w:szCs w:val="24"/>
        </w:rPr>
        <w:t xml:space="preserve">CONTRACTOR </w:t>
      </w:r>
      <w:r w:rsidRPr="00097504">
        <w:rPr>
          <w:rFonts w:ascii="Arial" w:hAnsi="Arial" w:cs="Arial"/>
          <w:sz w:val="24"/>
          <w:szCs w:val="24"/>
        </w:rPr>
        <w:t xml:space="preserve">FOR THE NEGLIGENCE OR WILFUL MISCONDUCT OF </w:t>
      </w:r>
      <w:r>
        <w:rPr>
          <w:rFonts w:ascii="Arial" w:hAnsi="Arial" w:cs="Arial"/>
          <w:sz w:val="24"/>
          <w:szCs w:val="24"/>
        </w:rPr>
        <w:t xml:space="preserve">ANY CLIENT OF COMPANY TO WHICH CONTRACTOR HAS BEEN ASSIGNED TO PERFORM SERVICES OR FOR </w:t>
      </w:r>
      <w:r w:rsidRPr="00097504">
        <w:rPr>
          <w:rFonts w:ascii="Arial" w:hAnsi="Arial" w:cs="Arial"/>
          <w:sz w:val="24"/>
          <w:szCs w:val="24"/>
        </w:rPr>
        <w:t xml:space="preserve">ANY CONSEQUENTIAL, INCIDENTAL, INDIRECT, EXEMPLARY, SPECIAL OR PUNITIVE DAMAGES WHETHER ARISING OUT OF BREACH OF </w:t>
      </w:r>
      <w:r w:rsidRPr="00097504">
        <w:rPr>
          <w:rFonts w:ascii="Arial" w:hAnsi="Arial" w:cs="Arial"/>
          <w:sz w:val="24"/>
          <w:szCs w:val="24"/>
        </w:rPr>
        <w:lastRenderedPageBreak/>
        <w:t>CONTRACT, TORT (INCLUDING NEGLIGENCE) OR OTHERWISE, REGARDLESS OF WHETHER SUCH DAMAGE WAS FORESEEABLE AND WHETHER OR NOT SUCH PARTY HAS BEEN ADVISED OF THE POSSIBILITY OF SUCH DAMAGES.</w:t>
      </w:r>
      <w:bookmarkEnd w:id="1"/>
    </w:p>
    <w:p w14:paraId="1217D89E" w14:textId="77777777" w:rsidR="00B23601" w:rsidRPr="005B12D4" w:rsidRDefault="00B23601" w:rsidP="00B23601">
      <w:pPr>
        <w:pStyle w:val="ListParagraph"/>
        <w:tabs>
          <w:tab w:val="left" w:pos="1170"/>
        </w:tabs>
        <w:spacing w:line="240" w:lineRule="auto"/>
        <w:ind w:left="540"/>
        <w:jc w:val="both"/>
        <w:rPr>
          <w:rFonts w:ascii="Arial" w:hAnsi="Arial" w:cs="Arial"/>
          <w:sz w:val="24"/>
          <w:szCs w:val="24"/>
          <w:u w:val="single"/>
        </w:rPr>
      </w:pPr>
    </w:p>
    <w:p w14:paraId="37DDEAB5" w14:textId="66BDF75B" w:rsidR="00B23601" w:rsidRPr="005B12D4" w:rsidRDefault="00B23601" w:rsidP="00B23601">
      <w:pPr>
        <w:pStyle w:val="ListParagraph"/>
        <w:numPr>
          <w:ilvl w:val="0"/>
          <w:numId w:val="1"/>
        </w:numPr>
        <w:tabs>
          <w:tab w:val="left" w:pos="900"/>
        </w:tabs>
        <w:spacing w:line="240" w:lineRule="auto"/>
        <w:ind w:left="540" w:firstLine="0"/>
        <w:jc w:val="both"/>
        <w:rPr>
          <w:rFonts w:ascii="Arial" w:hAnsi="Arial" w:cs="Arial"/>
          <w:sz w:val="24"/>
          <w:szCs w:val="24"/>
        </w:rPr>
      </w:pPr>
      <w:r w:rsidRPr="00956506">
        <w:rPr>
          <w:rFonts w:ascii="Arial" w:hAnsi="Arial" w:cs="Arial"/>
          <w:sz w:val="24"/>
          <w:szCs w:val="24"/>
          <w:u w:val="single"/>
        </w:rPr>
        <w:t>Entire Agreement</w:t>
      </w:r>
      <w:r w:rsidRPr="00956506">
        <w:rPr>
          <w:rFonts w:ascii="Arial" w:hAnsi="Arial" w:cs="Arial"/>
          <w:sz w:val="24"/>
          <w:szCs w:val="24"/>
        </w:rPr>
        <w:t xml:space="preserve">. This Agreement constitutes the entire agreement and understanding by and between </w:t>
      </w:r>
      <w:r>
        <w:rPr>
          <w:rFonts w:ascii="Arial" w:hAnsi="Arial" w:cs="Arial"/>
          <w:sz w:val="24"/>
          <w:szCs w:val="24"/>
        </w:rPr>
        <w:t>Company</w:t>
      </w:r>
      <w:r w:rsidRPr="00956506">
        <w:rPr>
          <w:rFonts w:ascii="Arial" w:hAnsi="Arial" w:cs="Arial"/>
          <w:sz w:val="24"/>
          <w:szCs w:val="24"/>
        </w:rPr>
        <w:t xml:space="preserve"> and </w:t>
      </w:r>
      <w:r>
        <w:rPr>
          <w:rFonts w:ascii="Arial" w:hAnsi="Arial" w:cs="Arial"/>
          <w:sz w:val="24"/>
          <w:szCs w:val="24"/>
        </w:rPr>
        <w:t>Contractor</w:t>
      </w:r>
      <w:r w:rsidR="00BC6D0F">
        <w:rPr>
          <w:rFonts w:ascii="Arial" w:hAnsi="Arial" w:cs="Arial"/>
          <w:sz w:val="24"/>
          <w:szCs w:val="24"/>
        </w:rPr>
        <w:t xml:space="preserve"> </w:t>
      </w:r>
      <w:r w:rsidRPr="00956506">
        <w:rPr>
          <w:rFonts w:ascii="Arial" w:hAnsi="Arial" w:cs="Arial"/>
          <w:sz w:val="24"/>
          <w:szCs w:val="24"/>
        </w:rPr>
        <w:t>with respect to the subject matter herein,</w:t>
      </w:r>
      <w:r w:rsidRPr="00956506">
        <w:rPr>
          <w:rFonts w:ascii="Arial" w:hAnsi="Arial" w:cs="Arial"/>
          <w:color w:val="000000"/>
          <w:sz w:val="24"/>
          <w:szCs w:val="24"/>
        </w:rPr>
        <w:t xml:space="preserve"> supersedes all prior and contemporaneous agreements between the parties, </w:t>
      </w:r>
      <w:r w:rsidRPr="00956506">
        <w:rPr>
          <w:rFonts w:ascii="Arial" w:hAnsi="Arial" w:cs="Arial"/>
          <w:sz w:val="24"/>
          <w:szCs w:val="24"/>
        </w:rPr>
        <w:t>and no representations, promises, agreements, or understandings, written or oral, not herein contained shall be of any force or effect. Except as provided herein, no change or modification hereof shall be valid or binding unless the same is in writing and signed by the party intended to be bound. Each party shall have the right to waive any provision hereof or any breach of any provision hereof, which waiver shall be in writing in order to be effective, but any such waiver shall not operate or be construed as a waiver of any other provision or any subsequent breach</w:t>
      </w:r>
      <w:r>
        <w:rPr>
          <w:rFonts w:ascii="Arial" w:hAnsi="Arial" w:cs="Arial"/>
          <w:sz w:val="24"/>
          <w:szCs w:val="24"/>
        </w:rPr>
        <w:t>.</w:t>
      </w:r>
      <w:r w:rsidRPr="00956506">
        <w:rPr>
          <w:rFonts w:ascii="Arial" w:hAnsi="Arial" w:cs="Arial"/>
          <w:sz w:val="24"/>
          <w:szCs w:val="24"/>
        </w:rPr>
        <w:t xml:space="preserve"> </w:t>
      </w:r>
    </w:p>
    <w:p w14:paraId="5781FC44" w14:textId="77777777" w:rsidR="00B23601" w:rsidRPr="005B12D4" w:rsidRDefault="00B23601" w:rsidP="00B23601">
      <w:pPr>
        <w:pStyle w:val="ListParagraph"/>
        <w:tabs>
          <w:tab w:val="left" w:pos="1170"/>
        </w:tabs>
        <w:spacing w:line="240" w:lineRule="auto"/>
        <w:ind w:left="540"/>
        <w:jc w:val="both"/>
        <w:rPr>
          <w:rFonts w:ascii="Arial" w:hAnsi="Arial" w:cs="Arial"/>
          <w:sz w:val="24"/>
          <w:szCs w:val="24"/>
        </w:rPr>
      </w:pPr>
    </w:p>
    <w:p w14:paraId="30B7A6BA" w14:textId="77777777" w:rsidR="00B23601" w:rsidRPr="005B12D4" w:rsidRDefault="00B23601" w:rsidP="00B23601">
      <w:pPr>
        <w:pStyle w:val="ListParagraph"/>
        <w:numPr>
          <w:ilvl w:val="0"/>
          <w:numId w:val="1"/>
        </w:numPr>
        <w:tabs>
          <w:tab w:val="left" w:pos="1170"/>
        </w:tabs>
        <w:spacing w:line="240" w:lineRule="auto"/>
        <w:ind w:left="540" w:firstLine="0"/>
        <w:jc w:val="both"/>
        <w:rPr>
          <w:rFonts w:ascii="Arial" w:hAnsi="Arial" w:cs="Arial"/>
          <w:sz w:val="24"/>
          <w:szCs w:val="24"/>
        </w:rPr>
      </w:pPr>
      <w:r w:rsidRPr="00956506">
        <w:rPr>
          <w:rFonts w:ascii="Arial" w:hAnsi="Arial" w:cs="Arial"/>
          <w:sz w:val="24"/>
          <w:szCs w:val="24"/>
          <w:u w:val="single"/>
        </w:rPr>
        <w:t>Headings</w:t>
      </w:r>
      <w:r w:rsidRPr="00956506">
        <w:rPr>
          <w:rFonts w:ascii="Arial" w:hAnsi="Arial" w:cs="Arial"/>
          <w:sz w:val="24"/>
          <w:szCs w:val="24"/>
        </w:rPr>
        <w:t>. The headings and other captions in this Agreement are for convenience and reference only and shall not be used in interpreting, construing, or enforcing any of the provisions or this Agreement. Common nouns and pronounces will be deemed to refer to the masculine, feminine, neuter, singular, and plural, as the context may require</w:t>
      </w:r>
      <w:r>
        <w:rPr>
          <w:rFonts w:ascii="Arial" w:hAnsi="Arial" w:cs="Arial"/>
          <w:sz w:val="24"/>
          <w:szCs w:val="24"/>
        </w:rPr>
        <w:t>.</w:t>
      </w:r>
    </w:p>
    <w:p w14:paraId="1084083D" w14:textId="77777777" w:rsidR="00B23601" w:rsidRPr="005B12D4" w:rsidRDefault="00B23601" w:rsidP="00B23601">
      <w:pPr>
        <w:pStyle w:val="ListParagraph"/>
        <w:tabs>
          <w:tab w:val="left" w:pos="1170"/>
        </w:tabs>
        <w:spacing w:line="240" w:lineRule="auto"/>
        <w:ind w:left="540"/>
        <w:jc w:val="both"/>
        <w:rPr>
          <w:rFonts w:ascii="Arial" w:hAnsi="Arial" w:cs="Arial"/>
          <w:sz w:val="24"/>
          <w:szCs w:val="24"/>
        </w:rPr>
      </w:pPr>
    </w:p>
    <w:p w14:paraId="343CB765" w14:textId="77777777" w:rsidR="00B23601" w:rsidRPr="005B12D4" w:rsidRDefault="00B23601" w:rsidP="00B23601">
      <w:pPr>
        <w:pStyle w:val="ListParagraph"/>
        <w:numPr>
          <w:ilvl w:val="0"/>
          <w:numId w:val="1"/>
        </w:numPr>
        <w:tabs>
          <w:tab w:val="left" w:pos="990"/>
          <w:tab w:val="left" w:pos="1350"/>
        </w:tabs>
        <w:spacing w:line="240" w:lineRule="auto"/>
        <w:ind w:left="540" w:firstLine="0"/>
        <w:jc w:val="both"/>
        <w:rPr>
          <w:rFonts w:ascii="Arial" w:hAnsi="Arial" w:cs="Arial"/>
          <w:sz w:val="24"/>
          <w:szCs w:val="24"/>
        </w:rPr>
      </w:pPr>
      <w:r w:rsidRPr="00956506">
        <w:rPr>
          <w:rFonts w:ascii="Arial" w:hAnsi="Arial" w:cs="Arial"/>
          <w:sz w:val="24"/>
          <w:szCs w:val="24"/>
          <w:u w:val="single"/>
        </w:rPr>
        <w:t>Attorneys’ Fees</w:t>
      </w:r>
      <w:r w:rsidRPr="00956506">
        <w:rPr>
          <w:rFonts w:ascii="Arial" w:hAnsi="Arial" w:cs="Arial"/>
          <w:sz w:val="24"/>
          <w:szCs w:val="24"/>
        </w:rPr>
        <w:t>. In any dispute between the parties arising out of or related to this Agreement, the prevailing party shall be entitled to recover all reasonable fees, costs and expenses of enforcing any right under or with respect to this Agreement, including, without limitation, reasonable fees and expenses of attorneys and accountants, and court costs.</w:t>
      </w:r>
    </w:p>
    <w:p w14:paraId="1854701E" w14:textId="77777777" w:rsidR="00B23601" w:rsidRPr="005B12D4" w:rsidRDefault="00B23601" w:rsidP="00B23601">
      <w:pPr>
        <w:pStyle w:val="ListParagraph"/>
        <w:spacing w:line="240" w:lineRule="auto"/>
        <w:ind w:left="540"/>
        <w:jc w:val="both"/>
        <w:rPr>
          <w:rFonts w:ascii="Arial" w:hAnsi="Arial" w:cs="Arial"/>
          <w:sz w:val="24"/>
          <w:szCs w:val="24"/>
        </w:rPr>
      </w:pPr>
    </w:p>
    <w:p w14:paraId="7A5DDAE1" w14:textId="77777777" w:rsidR="00B23601" w:rsidRPr="005B12D4" w:rsidRDefault="00B23601" w:rsidP="00B23601">
      <w:pPr>
        <w:pStyle w:val="ListParagraph"/>
        <w:numPr>
          <w:ilvl w:val="0"/>
          <w:numId w:val="1"/>
        </w:numPr>
        <w:tabs>
          <w:tab w:val="left" w:pos="990"/>
        </w:tabs>
        <w:spacing w:line="240" w:lineRule="auto"/>
        <w:ind w:left="540" w:firstLine="0"/>
        <w:jc w:val="both"/>
        <w:rPr>
          <w:rFonts w:ascii="Arial" w:hAnsi="Arial" w:cs="Arial"/>
          <w:sz w:val="24"/>
          <w:szCs w:val="24"/>
        </w:rPr>
      </w:pPr>
      <w:r w:rsidRPr="00956506">
        <w:rPr>
          <w:rFonts w:ascii="Arial" w:hAnsi="Arial" w:cs="Arial"/>
          <w:sz w:val="24"/>
          <w:szCs w:val="24"/>
          <w:u w:val="single"/>
        </w:rPr>
        <w:t>Survival</w:t>
      </w:r>
      <w:r w:rsidRPr="00956506">
        <w:rPr>
          <w:rFonts w:ascii="Arial" w:hAnsi="Arial" w:cs="Arial"/>
          <w:sz w:val="24"/>
          <w:szCs w:val="24"/>
        </w:rPr>
        <w:t xml:space="preserve">. The provisions of Sections </w:t>
      </w:r>
      <w:r>
        <w:rPr>
          <w:rFonts w:ascii="Arial" w:hAnsi="Arial" w:cs="Arial"/>
          <w:sz w:val="24"/>
          <w:szCs w:val="24"/>
        </w:rPr>
        <w:t>8-18</w:t>
      </w:r>
      <w:r w:rsidRPr="00956506">
        <w:rPr>
          <w:rFonts w:ascii="Arial" w:hAnsi="Arial" w:cs="Arial"/>
          <w:sz w:val="24"/>
          <w:szCs w:val="24"/>
        </w:rPr>
        <w:t xml:space="preserve"> shall survive the termination of this Agreement for any reason.</w:t>
      </w:r>
    </w:p>
    <w:p w14:paraId="7DA2DB7A" w14:textId="77777777" w:rsidR="00B23601" w:rsidRPr="006134F2" w:rsidRDefault="00B23601" w:rsidP="00B23601">
      <w:pPr>
        <w:pStyle w:val="ListParagraph"/>
        <w:spacing w:line="240" w:lineRule="auto"/>
        <w:ind w:left="540"/>
        <w:jc w:val="both"/>
        <w:rPr>
          <w:rFonts w:ascii="Arial" w:hAnsi="Arial" w:cs="Arial"/>
          <w:sz w:val="24"/>
          <w:szCs w:val="24"/>
        </w:rPr>
      </w:pPr>
    </w:p>
    <w:p w14:paraId="1493CD27" w14:textId="7F2F6653" w:rsidR="000C184C" w:rsidRDefault="00B23601" w:rsidP="000C184C">
      <w:pPr>
        <w:pStyle w:val="ListParagraph"/>
        <w:numPr>
          <w:ilvl w:val="0"/>
          <w:numId w:val="1"/>
        </w:numPr>
        <w:tabs>
          <w:tab w:val="left" w:pos="900"/>
        </w:tabs>
        <w:spacing w:line="240" w:lineRule="auto"/>
        <w:ind w:left="540" w:firstLine="0"/>
        <w:jc w:val="both"/>
        <w:rPr>
          <w:rFonts w:ascii="Arial" w:hAnsi="Arial" w:cs="Arial"/>
          <w:sz w:val="24"/>
          <w:szCs w:val="24"/>
        </w:rPr>
      </w:pPr>
      <w:r w:rsidRPr="005B12D4">
        <w:rPr>
          <w:rFonts w:ascii="Arial" w:hAnsi="Arial" w:cs="Arial"/>
          <w:sz w:val="24"/>
          <w:szCs w:val="24"/>
        </w:rPr>
        <w:t xml:space="preserve"> </w:t>
      </w:r>
      <w:r w:rsidRPr="00E92E97">
        <w:rPr>
          <w:rFonts w:ascii="Arial" w:hAnsi="Arial" w:cs="Arial"/>
          <w:sz w:val="24"/>
          <w:szCs w:val="24"/>
          <w:u w:val="single"/>
        </w:rPr>
        <w:t>Protected Activity.</w:t>
      </w:r>
      <w:r w:rsidRPr="00E92E97">
        <w:rPr>
          <w:rFonts w:ascii="Arial" w:hAnsi="Arial" w:cs="Arial"/>
          <w:sz w:val="24"/>
          <w:szCs w:val="24"/>
        </w:rPr>
        <w:t xml:space="preserve"> Contractor</w:t>
      </w:r>
      <w:r w:rsidR="0037566B">
        <w:rPr>
          <w:rFonts w:ascii="Arial" w:hAnsi="Arial" w:cs="Arial"/>
          <w:sz w:val="24"/>
          <w:szCs w:val="24"/>
        </w:rPr>
        <w:t xml:space="preserve"> </w:t>
      </w:r>
      <w:r w:rsidRPr="00E92E97">
        <w:rPr>
          <w:rFonts w:ascii="Arial" w:hAnsi="Arial" w:cs="Arial"/>
          <w:sz w:val="24"/>
          <w:szCs w:val="24"/>
        </w:rPr>
        <w:t>acknowledges and agrees that nothing in this Agreement shall in any way limit or prohibit Contractor</w:t>
      </w:r>
      <w:r w:rsidR="0037566B">
        <w:rPr>
          <w:rFonts w:ascii="Arial" w:hAnsi="Arial" w:cs="Arial"/>
          <w:sz w:val="24"/>
          <w:szCs w:val="24"/>
        </w:rPr>
        <w:t xml:space="preserve"> </w:t>
      </w:r>
      <w:r w:rsidRPr="00E92E97">
        <w:rPr>
          <w:rFonts w:ascii="Arial" w:hAnsi="Arial" w:cs="Arial"/>
          <w:sz w:val="24"/>
          <w:szCs w:val="24"/>
        </w:rPr>
        <w:t>from engaging in any Protected Activity. For purposes of this Agreement, “Protected Activity” means filing a charge or complaint with, or otherwise communicating or cooperating with or participating in any investigation or proceeding that may be conducted by any</w:t>
      </w:r>
      <w:r w:rsidR="00390F1C">
        <w:rPr>
          <w:rFonts w:ascii="Arial" w:hAnsi="Arial" w:cs="Arial"/>
          <w:sz w:val="24"/>
          <w:szCs w:val="24"/>
        </w:rPr>
        <w:t xml:space="preserve"> </w:t>
      </w:r>
      <w:r w:rsidRPr="00E92E97">
        <w:rPr>
          <w:rFonts w:ascii="Arial" w:hAnsi="Arial" w:cs="Arial"/>
          <w:sz w:val="24"/>
          <w:szCs w:val="24"/>
        </w:rPr>
        <w:t>state or local government agency or commission., Contractor</w:t>
      </w:r>
      <w:r w:rsidR="0037566B">
        <w:rPr>
          <w:rFonts w:ascii="Arial" w:hAnsi="Arial" w:cs="Arial"/>
          <w:sz w:val="24"/>
          <w:szCs w:val="24"/>
        </w:rPr>
        <w:t xml:space="preserve"> </w:t>
      </w:r>
      <w:r w:rsidRPr="00E92E97">
        <w:rPr>
          <w:rFonts w:ascii="Arial" w:hAnsi="Arial" w:cs="Arial"/>
          <w:sz w:val="24"/>
          <w:szCs w:val="24"/>
        </w:rPr>
        <w:t>understands and agrees that in connection with such Protected Activity, Contractor</w:t>
      </w:r>
      <w:r w:rsidR="0037566B">
        <w:rPr>
          <w:rFonts w:ascii="Arial" w:hAnsi="Arial" w:cs="Arial"/>
          <w:sz w:val="24"/>
          <w:szCs w:val="24"/>
        </w:rPr>
        <w:t xml:space="preserve"> </w:t>
      </w:r>
      <w:r w:rsidRPr="00E92E97">
        <w:rPr>
          <w:rFonts w:ascii="Arial" w:hAnsi="Arial" w:cs="Arial"/>
          <w:sz w:val="24"/>
          <w:szCs w:val="24"/>
        </w:rPr>
        <w:t xml:space="preserve">is permitted to disclose documents or other information as permitted by law, and without giving notice to, or receiving authorization from, the Company. Notwithstanding, in making any such disclosures or communications, </w:t>
      </w:r>
      <w:r w:rsidR="0037566B">
        <w:rPr>
          <w:rFonts w:ascii="Arial" w:hAnsi="Arial" w:cs="Arial"/>
          <w:sz w:val="24"/>
          <w:szCs w:val="24"/>
        </w:rPr>
        <w:t xml:space="preserve">the </w:t>
      </w:r>
      <w:r w:rsidRPr="00E92E97">
        <w:rPr>
          <w:rFonts w:ascii="Arial" w:hAnsi="Arial" w:cs="Arial"/>
          <w:sz w:val="24"/>
          <w:szCs w:val="24"/>
        </w:rPr>
        <w:t>Contractor</w:t>
      </w:r>
      <w:r w:rsidR="0037566B">
        <w:rPr>
          <w:rFonts w:ascii="Arial" w:hAnsi="Arial" w:cs="Arial"/>
          <w:sz w:val="24"/>
          <w:szCs w:val="24"/>
        </w:rPr>
        <w:t xml:space="preserve"> </w:t>
      </w:r>
      <w:r w:rsidRPr="00E92E97">
        <w:rPr>
          <w:rFonts w:ascii="Arial" w:hAnsi="Arial" w:cs="Arial"/>
          <w:sz w:val="24"/>
          <w:szCs w:val="24"/>
        </w:rPr>
        <w:t xml:space="preserve">agrees to take all reasonable precautions to prevent any unauthorized use or disclosure of any information that may constitute Confidential Information to any parties other than the Government Agencies. </w:t>
      </w:r>
    </w:p>
    <w:p w14:paraId="0531FFA1" w14:textId="77777777" w:rsidR="000C184C" w:rsidRPr="000C184C" w:rsidRDefault="000C184C" w:rsidP="000C184C">
      <w:pPr>
        <w:pStyle w:val="ListParagraph"/>
        <w:rPr>
          <w:b/>
          <w:bCs/>
        </w:rPr>
      </w:pPr>
    </w:p>
    <w:p w14:paraId="2B1DB070" w14:textId="77777777" w:rsidR="000C184C" w:rsidRDefault="000C184C" w:rsidP="000C184C">
      <w:pPr>
        <w:pStyle w:val="ListParagraph"/>
        <w:numPr>
          <w:ilvl w:val="0"/>
          <w:numId w:val="1"/>
        </w:numPr>
        <w:tabs>
          <w:tab w:val="left" w:pos="900"/>
        </w:tabs>
        <w:spacing w:line="240" w:lineRule="auto"/>
        <w:ind w:left="540" w:firstLine="0"/>
        <w:jc w:val="both"/>
        <w:rPr>
          <w:rFonts w:ascii="Arial" w:hAnsi="Arial" w:cs="Arial"/>
          <w:sz w:val="24"/>
          <w:szCs w:val="24"/>
        </w:rPr>
      </w:pPr>
      <w:r w:rsidRPr="000C184C">
        <w:rPr>
          <w:rFonts w:ascii="Arial" w:hAnsi="Arial" w:cs="Arial"/>
          <w:sz w:val="24"/>
          <w:szCs w:val="24"/>
          <w:u w:val="single"/>
        </w:rPr>
        <w:t>Return of Property on Termination</w:t>
      </w:r>
      <w:r w:rsidRPr="000C184C">
        <w:rPr>
          <w:b/>
          <w:bCs/>
        </w:rPr>
        <w:t xml:space="preserve"> </w:t>
      </w:r>
      <w:r w:rsidRPr="000C184C">
        <w:rPr>
          <w:rFonts w:ascii="Arial" w:hAnsi="Arial" w:cs="Arial"/>
          <w:sz w:val="24"/>
          <w:szCs w:val="24"/>
        </w:rPr>
        <w:t xml:space="preserve">Upon the termination or cessation of your employment with the Company for any cause whatsoever, you shall immediately deliver up to the Company or its authorized representative, any property or documents of the Company which may be in your possession, custody or under your control, including, without limitation, mobile phone, laptop, memoranda, correspondence, notes, records, </w:t>
      </w:r>
      <w:r w:rsidRPr="000C184C">
        <w:rPr>
          <w:rFonts w:ascii="Arial" w:hAnsi="Arial" w:cs="Arial"/>
          <w:sz w:val="24"/>
          <w:szCs w:val="24"/>
        </w:rPr>
        <w:lastRenderedPageBreak/>
        <w:t>reports, sketches, plans, letter heads, visiting cards or other documents and any copies or reproductions thereof in any medium whatsoever, and all other Confidential Information, whether or not the property was originally supplied to you by the Company</w:t>
      </w:r>
    </w:p>
    <w:p w14:paraId="2D06923A" w14:textId="77777777" w:rsidR="000C184C" w:rsidRDefault="000C184C" w:rsidP="000C184C">
      <w:pPr>
        <w:pStyle w:val="ListParagraph"/>
      </w:pPr>
    </w:p>
    <w:p w14:paraId="77418276" w14:textId="3F56E8EA" w:rsidR="000C184C" w:rsidRPr="000C184C" w:rsidRDefault="000C184C" w:rsidP="000C184C">
      <w:pPr>
        <w:pStyle w:val="ListParagraph"/>
        <w:numPr>
          <w:ilvl w:val="1"/>
          <w:numId w:val="1"/>
        </w:numPr>
        <w:tabs>
          <w:tab w:val="left" w:pos="900"/>
        </w:tabs>
        <w:spacing w:line="240" w:lineRule="auto"/>
        <w:jc w:val="both"/>
        <w:rPr>
          <w:rFonts w:ascii="Arial" w:hAnsi="Arial" w:cs="Arial"/>
          <w:sz w:val="24"/>
          <w:szCs w:val="24"/>
        </w:rPr>
      </w:pPr>
      <w:r w:rsidRPr="000C184C">
        <w:rPr>
          <w:rFonts w:ascii="Arial" w:hAnsi="Arial" w:cs="Arial"/>
          <w:sz w:val="24"/>
          <w:szCs w:val="24"/>
          <w:u w:val="single"/>
        </w:rPr>
        <w:t>I</w:t>
      </w:r>
      <w:r w:rsidRPr="000C184C">
        <w:rPr>
          <w:rFonts w:ascii="Arial" w:hAnsi="Arial" w:cs="Arial"/>
          <w:sz w:val="24"/>
          <w:szCs w:val="24"/>
        </w:rPr>
        <w:t xml:space="preserve">f so requested, you shall provide to the Company a signed statement confirming that you have fully complied with Clause 12.1. </w:t>
      </w:r>
    </w:p>
    <w:p w14:paraId="159DA1CC" w14:textId="77777777" w:rsidR="000C184C" w:rsidRPr="000C184C" w:rsidRDefault="000C184C" w:rsidP="000C184C">
      <w:pPr>
        <w:pStyle w:val="ListParagraph"/>
        <w:tabs>
          <w:tab w:val="left" w:pos="900"/>
        </w:tabs>
        <w:spacing w:line="240" w:lineRule="auto"/>
        <w:ind w:left="940"/>
        <w:jc w:val="both"/>
        <w:rPr>
          <w:rFonts w:ascii="Arial" w:hAnsi="Arial" w:cs="Arial"/>
          <w:sz w:val="24"/>
          <w:szCs w:val="24"/>
        </w:rPr>
      </w:pPr>
    </w:p>
    <w:p w14:paraId="54C12ED9" w14:textId="4E5D1B9C" w:rsidR="000C184C" w:rsidRDefault="000C184C" w:rsidP="000C184C">
      <w:pPr>
        <w:pStyle w:val="ListParagraph"/>
        <w:numPr>
          <w:ilvl w:val="1"/>
          <w:numId w:val="1"/>
        </w:numPr>
        <w:tabs>
          <w:tab w:val="left" w:pos="900"/>
        </w:tabs>
        <w:spacing w:line="240" w:lineRule="auto"/>
        <w:jc w:val="both"/>
        <w:rPr>
          <w:rFonts w:ascii="Arial" w:hAnsi="Arial" w:cs="Arial"/>
          <w:sz w:val="24"/>
          <w:szCs w:val="24"/>
        </w:rPr>
      </w:pPr>
      <w:r w:rsidRPr="000C184C">
        <w:rPr>
          <w:rFonts w:ascii="Arial" w:hAnsi="Arial" w:cs="Arial"/>
          <w:sz w:val="24"/>
          <w:szCs w:val="24"/>
        </w:rPr>
        <w:t>Without prejudice to any other right available under law, the Company reserves the right to make reasonable deductions from your full and final salary payment or any other amount due to you, in the event you fail to return all the property of the Company which is in your possession, or return it in a damaged state, other than due to normal wear and tear.</w:t>
      </w:r>
    </w:p>
    <w:p w14:paraId="1DD84968" w14:textId="77777777" w:rsidR="00DC03C3" w:rsidRPr="00DC03C3" w:rsidRDefault="00DC03C3" w:rsidP="00DC03C3">
      <w:pPr>
        <w:pStyle w:val="ListParagraph"/>
        <w:rPr>
          <w:rFonts w:ascii="Arial" w:hAnsi="Arial" w:cs="Arial"/>
          <w:sz w:val="24"/>
          <w:szCs w:val="24"/>
        </w:rPr>
      </w:pPr>
    </w:p>
    <w:p w14:paraId="266B5C37" w14:textId="51E8C8F7" w:rsidR="00DC03C3" w:rsidRPr="00DC03C3" w:rsidRDefault="00DC03C3" w:rsidP="00DC03C3">
      <w:pPr>
        <w:pStyle w:val="Default"/>
        <w:numPr>
          <w:ilvl w:val="0"/>
          <w:numId w:val="1"/>
        </w:numPr>
        <w:outlineLvl w:val="0"/>
        <w:rPr>
          <w:b/>
          <w:iCs/>
        </w:rPr>
      </w:pPr>
      <w:r w:rsidRPr="00DC03C3">
        <w:rPr>
          <w:rFonts w:ascii="Arial" w:eastAsiaTheme="minorHAnsi" w:hAnsi="Arial" w:cs="Arial"/>
          <w:color w:val="auto"/>
          <w:u w:val="single"/>
        </w:rPr>
        <w:t xml:space="preserve">Governing law </w:t>
      </w:r>
      <w:r w:rsidRPr="00DC03C3">
        <w:rPr>
          <w:rFonts w:ascii="Arial" w:eastAsiaTheme="minorHAnsi" w:hAnsi="Arial" w:cs="Arial"/>
          <w:color w:val="auto"/>
        </w:rPr>
        <w:t>This Agreement shall be governed by and construed in accordance with Indian law</w:t>
      </w:r>
      <w:r w:rsidRPr="00416F94">
        <w:t xml:space="preserve">. </w:t>
      </w:r>
    </w:p>
    <w:p w14:paraId="7FBD7BE0" w14:textId="77777777" w:rsidR="00DC03C3" w:rsidRDefault="00DC03C3" w:rsidP="00DC03C3">
      <w:pPr>
        <w:pStyle w:val="Default"/>
        <w:ind w:left="630"/>
      </w:pPr>
    </w:p>
    <w:p w14:paraId="38AE526F" w14:textId="77777777" w:rsidR="00DC03C3" w:rsidRPr="00FD69AC" w:rsidRDefault="00DC03C3" w:rsidP="00DC03C3">
      <w:pPr>
        <w:pStyle w:val="Default"/>
        <w:numPr>
          <w:ilvl w:val="0"/>
          <w:numId w:val="1"/>
        </w:numPr>
        <w:outlineLvl w:val="0"/>
        <w:rPr>
          <w:rFonts w:ascii="Arial" w:eastAsiaTheme="minorHAnsi" w:hAnsi="Arial" w:cs="Arial"/>
          <w:color w:val="auto"/>
        </w:rPr>
      </w:pPr>
      <w:r w:rsidRPr="00DC03C3">
        <w:rPr>
          <w:rFonts w:ascii="Arial" w:eastAsiaTheme="minorHAnsi" w:hAnsi="Arial" w:cs="Arial"/>
          <w:color w:val="auto"/>
          <w:u w:val="single"/>
        </w:rPr>
        <w:t xml:space="preserve">Jurisdiction </w:t>
      </w:r>
      <w:r w:rsidRPr="00FD69AC">
        <w:rPr>
          <w:rFonts w:ascii="Arial" w:eastAsiaTheme="minorHAnsi" w:hAnsi="Arial" w:cs="Arial"/>
          <w:color w:val="auto"/>
        </w:rPr>
        <w:t>In relation to any legal action or proceedings arising out of or in connection with this Agreement, both the parties irrevocably submit to the exclusive jurisdiction of the courts in [Uttar Pradesh, India].</w:t>
      </w:r>
    </w:p>
    <w:p w14:paraId="129D2F17" w14:textId="77777777" w:rsidR="00DC03C3" w:rsidRDefault="00DC03C3" w:rsidP="00DC03C3">
      <w:pPr>
        <w:pStyle w:val="ListParagraph"/>
        <w:rPr>
          <w:rFonts w:ascii="Arial" w:hAnsi="Arial" w:cs="Arial"/>
          <w:u w:val="single"/>
        </w:rPr>
      </w:pPr>
    </w:p>
    <w:p w14:paraId="0ECA51E7" w14:textId="30A157B4" w:rsidR="00B23601" w:rsidRPr="00DC03C3" w:rsidRDefault="00B23601" w:rsidP="00DC03C3">
      <w:pPr>
        <w:pStyle w:val="Default"/>
        <w:numPr>
          <w:ilvl w:val="0"/>
          <w:numId w:val="1"/>
        </w:numPr>
        <w:outlineLvl w:val="0"/>
        <w:rPr>
          <w:rFonts w:ascii="Arial" w:eastAsiaTheme="minorHAnsi" w:hAnsi="Arial" w:cs="Arial"/>
          <w:color w:val="auto"/>
          <w:u w:val="single"/>
        </w:rPr>
      </w:pPr>
      <w:r w:rsidRPr="00DC03C3">
        <w:rPr>
          <w:rFonts w:ascii="Arial" w:hAnsi="Arial" w:cs="Arial"/>
          <w:u w:val="single"/>
        </w:rPr>
        <w:t>Construction of Agreement</w:t>
      </w:r>
      <w:r w:rsidRPr="00DC03C3">
        <w:rPr>
          <w:rFonts w:ascii="Arial" w:hAnsi="Arial" w:cs="Arial"/>
        </w:rPr>
        <w:t>. For purposes of interpretation, both Company and Contractor</w:t>
      </w:r>
      <w:r w:rsidR="0037566B" w:rsidRPr="00DC03C3">
        <w:rPr>
          <w:rFonts w:ascii="Arial" w:hAnsi="Arial" w:cs="Arial"/>
        </w:rPr>
        <w:t xml:space="preserve"> </w:t>
      </w:r>
      <w:r w:rsidRPr="00DC03C3">
        <w:rPr>
          <w:rFonts w:ascii="Arial" w:hAnsi="Arial" w:cs="Arial"/>
        </w:rPr>
        <w:t xml:space="preserve">shall be deemed to be the drafters of this Agreement and this Agreement shall not be construed either for or against either Company or Contractor. </w:t>
      </w:r>
    </w:p>
    <w:p w14:paraId="02B4CF68" w14:textId="77777777" w:rsidR="00B23601" w:rsidRPr="00956506" w:rsidRDefault="00B23601" w:rsidP="00B23601">
      <w:pPr>
        <w:pStyle w:val="ListParagraph"/>
        <w:spacing w:line="240" w:lineRule="auto"/>
        <w:ind w:left="540"/>
        <w:jc w:val="both"/>
        <w:rPr>
          <w:rFonts w:ascii="Arial" w:hAnsi="Arial" w:cs="Arial"/>
          <w:sz w:val="24"/>
          <w:szCs w:val="24"/>
        </w:rPr>
      </w:pPr>
    </w:p>
    <w:p w14:paraId="58911E27" w14:textId="523EAD49" w:rsidR="004965FA" w:rsidRDefault="004965FA" w:rsidP="004965FA">
      <w:pPr>
        <w:spacing w:line="240" w:lineRule="auto"/>
        <w:ind w:left="540"/>
        <w:jc w:val="both"/>
        <w:rPr>
          <w:rFonts w:ascii="Arial" w:hAnsi="Arial" w:cs="Arial"/>
          <w:sz w:val="24"/>
          <w:szCs w:val="24"/>
        </w:rPr>
      </w:pPr>
    </w:p>
    <w:p w14:paraId="68CED964" w14:textId="77777777" w:rsidR="004965FA" w:rsidRDefault="004965FA" w:rsidP="00B23601">
      <w:pPr>
        <w:spacing w:line="240" w:lineRule="auto"/>
        <w:jc w:val="both"/>
        <w:rPr>
          <w:rFonts w:ascii="Arial" w:hAnsi="Arial" w:cs="Arial"/>
          <w:sz w:val="24"/>
          <w:szCs w:val="24"/>
        </w:rPr>
      </w:pPr>
    </w:p>
    <w:p w14:paraId="6D857D01" w14:textId="45FB0B45" w:rsidR="00B23601" w:rsidRPr="00956506" w:rsidRDefault="004965FA" w:rsidP="00B23601">
      <w:pPr>
        <w:spacing w:line="240" w:lineRule="auto"/>
        <w:jc w:val="both"/>
        <w:rPr>
          <w:rFonts w:ascii="Arial" w:hAnsi="Arial" w:cs="Arial"/>
          <w:sz w:val="24"/>
          <w:szCs w:val="24"/>
        </w:rPr>
      </w:pPr>
      <w:r>
        <w:rPr>
          <w:rFonts w:ascii="Arial" w:hAnsi="Arial" w:cs="Arial"/>
          <w:sz w:val="24"/>
          <w:szCs w:val="24"/>
        </w:rPr>
        <w:t xml:space="preserve">       </w:t>
      </w:r>
      <w:r w:rsidR="00B23601">
        <w:rPr>
          <w:rFonts w:ascii="Arial" w:hAnsi="Arial" w:cs="Arial"/>
          <w:sz w:val="24"/>
          <w:szCs w:val="24"/>
        </w:rPr>
        <w:t>SIMPALM</w:t>
      </w:r>
      <w:r w:rsidR="00390F1C">
        <w:rPr>
          <w:rFonts w:ascii="Arial" w:hAnsi="Arial" w:cs="Arial"/>
          <w:sz w:val="24"/>
          <w:szCs w:val="24"/>
        </w:rPr>
        <w:t xml:space="preserve"> </w:t>
      </w:r>
      <w:r w:rsidR="007C6CF4">
        <w:rPr>
          <w:rFonts w:ascii="Arial" w:hAnsi="Arial" w:cs="Arial"/>
          <w:sz w:val="24"/>
          <w:szCs w:val="24"/>
        </w:rPr>
        <w:t xml:space="preserve">TECH </w:t>
      </w:r>
      <w:r w:rsidR="00390F1C">
        <w:rPr>
          <w:rFonts w:ascii="Arial" w:hAnsi="Arial" w:cs="Arial"/>
          <w:sz w:val="24"/>
          <w:szCs w:val="24"/>
        </w:rPr>
        <w:t>PVT L</w:t>
      </w:r>
      <w:r w:rsidR="007C6CF4">
        <w:rPr>
          <w:rFonts w:ascii="Arial" w:hAnsi="Arial" w:cs="Arial"/>
          <w:sz w:val="24"/>
          <w:szCs w:val="24"/>
        </w:rPr>
        <w:t>TD</w:t>
      </w:r>
      <w:r w:rsidR="00B23601">
        <w:rPr>
          <w:rFonts w:ascii="Arial" w:hAnsi="Arial" w:cs="Arial"/>
          <w:sz w:val="24"/>
          <w:szCs w:val="24"/>
        </w:rPr>
        <w:t xml:space="preserve">                 </w:t>
      </w:r>
      <w:r w:rsidR="00BC6D0F">
        <w:rPr>
          <w:rFonts w:ascii="Arial" w:hAnsi="Arial" w:cs="Arial"/>
          <w:sz w:val="24"/>
          <w:szCs w:val="24"/>
        </w:rPr>
        <w:t xml:space="preserve"> </w:t>
      </w:r>
      <w:r w:rsidR="00B23601">
        <w:rPr>
          <w:rFonts w:ascii="Arial" w:hAnsi="Arial" w:cs="Arial"/>
          <w:sz w:val="24"/>
          <w:szCs w:val="24"/>
        </w:rPr>
        <w:t xml:space="preserve"> </w:t>
      </w:r>
      <w:r w:rsidR="002C586A">
        <w:rPr>
          <w:rFonts w:ascii="Arial" w:hAnsi="Arial" w:cs="Arial"/>
          <w:sz w:val="24"/>
          <w:szCs w:val="24"/>
        </w:rPr>
        <w:t xml:space="preserve">         </w:t>
      </w:r>
      <w:r w:rsidR="00390F1C">
        <w:rPr>
          <w:rFonts w:ascii="Arial" w:hAnsi="Arial" w:cs="Arial"/>
          <w:sz w:val="24"/>
          <w:szCs w:val="24"/>
        </w:rPr>
        <w:t xml:space="preserve">                 </w:t>
      </w:r>
      <w:r w:rsidR="007C6CF4">
        <w:rPr>
          <w:rFonts w:ascii="Arial" w:hAnsi="Arial" w:cs="Arial"/>
          <w:sz w:val="24"/>
          <w:szCs w:val="24"/>
        </w:rPr>
        <w:t xml:space="preserve"> </w:t>
      </w:r>
      <w:r w:rsidR="00390F1C">
        <w:rPr>
          <w:rFonts w:ascii="Arial" w:hAnsi="Arial" w:cs="Arial"/>
          <w:sz w:val="24"/>
          <w:szCs w:val="24"/>
        </w:rPr>
        <w:t xml:space="preserve">          </w:t>
      </w:r>
      <w:r w:rsidR="00B23601">
        <w:rPr>
          <w:rFonts w:ascii="Arial" w:hAnsi="Arial" w:cs="Arial"/>
          <w:sz w:val="24"/>
          <w:szCs w:val="24"/>
        </w:rPr>
        <w:t xml:space="preserve">CONTRACTOR </w:t>
      </w:r>
    </w:p>
    <w:p w14:paraId="3519805C" w14:textId="356C0CAA" w:rsidR="00B23601" w:rsidRPr="00D05C58" w:rsidRDefault="00B23601" w:rsidP="00B23601">
      <w:pPr>
        <w:spacing w:line="240" w:lineRule="auto"/>
        <w:jc w:val="both"/>
        <w:rPr>
          <w:sz w:val="36"/>
          <w:szCs w:val="36"/>
        </w:rPr>
      </w:pPr>
      <w:r>
        <w:rPr>
          <w:rFonts w:ascii="Arial" w:hAnsi="Arial" w:cs="Arial"/>
          <w:sz w:val="24"/>
          <w:szCs w:val="24"/>
        </w:rPr>
        <w:t xml:space="preserve">{{employer_name}}                                                       {{contractor_name}}</w:t>
      </w:r>
    </w:p>
    <w:p w14:paraId="2E5E10AE" w14:textId="5A0559A2" w:rsidR="00B23601" w:rsidRPr="00D05C58" w:rsidRDefault="00B23601" w:rsidP="00B23601">
      <w:pPr>
        <w:spacing w:line="240" w:lineRule="auto"/>
        <w:jc w:val="both"/>
        <w:rPr>
          <w:rFonts w:ascii="Arial" w:hAnsi="Arial" w:cs="Arial"/>
          <w:sz w:val="24"/>
          <w:szCs w:val="24"/>
        </w:rPr>
      </w:pPr>
      <w:r>
        <w:rPr>
          <w:rFonts w:ascii="Arial" w:hAnsi="Arial" w:cs="Arial"/>
          <w:sz w:val="24"/>
          <w:szCs w:val="24"/>
        </w:rPr>
        <w:t xml:space="preserve">{{employer_title}}                                              {{position}}</w:t>
      </w:r>
    </w:p>
    <w:p w14:paraId="69B2B315" w14:textId="69314911" w:rsidR="00B23601" w:rsidRPr="00744199" w:rsidRDefault="00B23601" w:rsidP="00B23601">
      <w:pPr>
        <w:spacing w:line="240" w:lineRule="auto"/>
        <w:jc w:val="both"/>
        <w:rPr>
          <w:rFonts w:ascii="Arial" w:hAnsi="Arial" w:cs="Arial"/>
          <w:sz w:val="24"/>
          <w:szCs w:val="24"/>
        </w:rPr>
      </w:pPr>
      <w:r>
        <w:rPr>
          <w:rFonts w:ascii="Arial" w:hAnsi="Arial" w:cs="Arial"/>
          <w:sz w:val="24"/>
          <w:szCs w:val="24"/>
        </w:rPr>
        <w:t xml:space="preserve">Employer Signature:                                              Contractor Signature:</w:t>
      </w:r>
    </w:p>
    <w:p w14:paraId="416E69E3" w14:textId="59F33DF5" w:rsidR="00B23601" w:rsidRPr="005B12D4" w:rsidRDefault="00B23601" w:rsidP="00B23601">
      <w:pPr>
        <w:spacing w:line="240" w:lineRule="auto"/>
        <w:jc w:val="both"/>
        <w:rPr>
          <w:rFonts w:ascii="Arial" w:hAnsi="Arial" w:cs="Arial"/>
          <w:sz w:val="24"/>
          <w:szCs w:val="24"/>
        </w:rPr>
      </w:pPr>
      <w:r w:rsidRPr="00744199">
        <w:rPr>
          <w:rFonts w:ascii="Arial" w:hAnsi="Arial" w:cs="Arial"/>
          <w:sz w:val="24"/>
          <w:szCs w:val="24"/>
        </w:rPr>
        <w:t xml:space="preserve">        Date:                                                                                     Date: </w:t>
      </w:r>
      <w:r w:rsidRPr="005B12D4">
        <w:rPr>
          <w:rFonts w:ascii="Arial" w:hAnsi="Arial" w:cs="Arial"/>
          <w:sz w:val="24"/>
          <w:szCs w:val="24"/>
        </w:rPr>
        <w:tab/>
        <w:t xml:space="preserve">           </w:t>
      </w:r>
    </w:p>
    <w:p w14:paraId="35B495A6" w14:textId="77777777" w:rsidR="00500EA7" w:rsidRDefault="00500EA7" w:rsidP="009D44E0">
      <w:pPr>
        <w:spacing w:line="240" w:lineRule="auto"/>
        <w:jc w:val="center"/>
        <w:rPr>
          <w:rFonts w:ascii="Arial" w:hAnsi="Arial" w:cs="Arial"/>
          <w:b/>
          <w:bCs/>
          <w:sz w:val="24"/>
          <w:szCs w:val="24"/>
          <w:u w:val="single"/>
        </w:rPr>
      </w:pPr>
    </w:p>
    <w:p w14:paraId="35FC90D8" w14:textId="77777777" w:rsidR="00500EA7" w:rsidRDefault="00500EA7" w:rsidP="009D44E0">
      <w:pPr>
        <w:spacing w:line="240" w:lineRule="auto"/>
        <w:jc w:val="center"/>
        <w:rPr>
          <w:rFonts w:ascii="Arial" w:hAnsi="Arial" w:cs="Arial"/>
          <w:b/>
          <w:bCs/>
          <w:sz w:val="24"/>
          <w:szCs w:val="24"/>
          <w:u w:val="single"/>
        </w:rPr>
      </w:pPr>
    </w:p>
    <w:p w14:paraId="7793317A" w14:textId="77777777" w:rsidR="00500EA7" w:rsidRDefault="00500EA7" w:rsidP="009D44E0">
      <w:pPr>
        <w:spacing w:line="240" w:lineRule="auto"/>
        <w:jc w:val="center"/>
        <w:rPr>
          <w:rFonts w:ascii="Arial" w:hAnsi="Arial" w:cs="Arial"/>
          <w:b/>
          <w:bCs/>
          <w:sz w:val="24"/>
          <w:szCs w:val="24"/>
          <w:u w:val="single"/>
        </w:rPr>
      </w:pPr>
    </w:p>
    <w:p w14:paraId="28AC43BA" w14:textId="77777777" w:rsidR="00500EA7" w:rsidRDefault="00500EA7" w:rsidP="0001727C">
      <w:pPr>
        <w:spacing w:line="240" w:lineRule="auto"/>
        <w:rPr>
          <w:rFonts w:ascii="Arial" w:hAnsi="Arial" w:cs="Arial"/>
          <w:b/>
          <w:bCs/>
          <w:sz w:val="24"/>
          <w:szCs w:val="24"/>
          <w:u w:val="single"/>
        </w:rPr>
      </w:pPr>
    </w:p>
    <w:p w14:paraId="1B0780FF" w14:textId="77777777" w:rsidR="00500EA7" w:rsidRPr="006E0C15" w:rsidRDefault="00500EA7" w:rsidP="009D44E0">
      <w:pPr>
        <w:spacing w:line="240" w:lineRule="auto"/>
        <w:jc w:val="center"/>
        <w:rPr>
          <w:rFonts w:asciiTheme="majorHAnsi" w:hAnsiTheme="majorHAnsi" w:cs="Arial"/>
          <w:b/>
          <w:bCs/>
          <w:sz w:val="24"/>
          <w:szCs w:val="24"/>
          <w:u w:val="single"/>
        </w:rPr>
      </w:pPr>
    </w:p>
    <w:p w14:paraId="3BE4036F" w14:textId="77777777" w:rsidR="006E0C15" w:rsidRPr="006E0C15" w:rsidRDefault="006E0C15" w:rsidP="009D44E0">
      <w:pPr>
        <w:spacing w:line="240" w:lineRule="auto"/>
        <w:jc w:val="center"/>
        <w:rPr>
          <w:rFonts w:ascii="Arial" w:hAnsi="Arial" w:cs="Arial"/>
          <w:b/>
          <w:bCs/>
          <w:sz w:val="40"/>
          <w:szCs w:val="40"/>
          <w:u w:val="single"/>
        </w:rPr>
      </w:pPr>
      <w:r w:rsidRPr="006E0C15">
        <w:rPr>
          <w:rFonts w:ascii="Arial" w:hAnsi="Arial" w:cs="Arial"/>
          <w:b/>
          <w:bCs/>
          <w:sz w:val="40"/>
          <w:szCs w:val="40"/>
          <w:u w:val="single"/>
        </w:rPr>
        <w:t xml:space="preserve">Exhibit A </w:t>
      </w:r>
    </w:p>
    <w:p w14:paraId="59DB39F9" w14:textId="71288E32" w:rsidR="00B23601" w:rsidRPr="006E0C15" w:rsidRDefault="00B23601" w:rsidP="009D44E0">
      <w:pPr>
        <w:spacing w:line="240" w:lineRule="auto"/>
        <w:jc w:val="center"/>
        <w:rPr>
          <w:rFonts w:ascii="Arial" w:hAnsi="Arial" w:cs="Arial"/>
          <w:sz w:val="28"/>
          <w:szCs w:val="28"/>
          <w:u w:val="single"/>
        </w:rPr>
      </w:pPr>
      <w:r w:rsidRPr="006E0C15">
        <w:rPr>
          <w:rFonts w:ascii="Arial" w:hAnsi="Arial" w:cs="Arial"/>
          <w:b/>
          <w:bCs/>
          <w:sz w:val="28"/>
          <w:szCs w:val="28"/>
          <w:u w:val="single"/>
        </w:rPr>
        <w:t>SERVICE ADDENDUM</w:t>
      </w:r>
    </w:p>
    <w:p w14:paraId="6B09D3B8" w14:textId="77777777" w:rsidR="00E9310D" w:rsidRPr="006E0C15" w:rsidRDefault="00E9310D" w:rsidP="00B23601">
      <w:pPr>
        <w:pStyle w:val="ListParagraph"/>
        <w:spacing w:line="240" w:lineRule="auto"/>
        <w:ind w:left="1080"/>
        <w:rPr>
          <w:rFonts w:ascii="Arial" w:hAnsi="Arial" w:cs="Arial"/>
          <w:sz w:val="24"/>
          <w:szCs w:val="24"/>
        </w:rPr>
      </w:pPr>
    </w:p>
    <w:p w14:paraId="39C63A45" w14:textId="333E8E77" w:rsidR="006E0C15" w:rsidRPr="006E0C15" w:rsidRDefault="00E9310D" w:rsidP="006E0C15">
      <w:pPr>
        <w:pStyle w:val="ListParagraph"/>
        <w:numPr>
          <w:ilvl w:val="0"/>
          <w:numId w:val="4"/>
        </w:numPr>
        <w:spacing w:line="240" w:lineRule="auto"/>
        <w:rPr>
          <w:rFonts w:ascii="Arial" w:hAnsi="Arial" w:cs="Arial"/>
          <w:sz w:val="28"/>
          <w:szCs w:val="28"/>
        </w:rPr>
      </w:pPr>
      <w:r w:rsidRPr="006E0C15">
        <w:rPr>
          <w:rFonts w:ascii="Arial" w:hAnsi="Arial" w:cs="Arial"/>
          <w:b/>
          <w:bCs/>
          <w:sz w:val="28"/>
          <w:szCs w:val="28"/>
        </w:rPr>
        <w:t xml:space="preserve">Name of </w:t>
      </w:r>
      <w:r w:rsidR="004E3968" w:rsidRPr="006E0C15">
        <w:rPr>
          <w:rFonts w:ascii="Arial" w:hAnsi="Arial" w:cs="Arial"/>
          <w:b/>
          <w:bCs/>
          <w:sz w:val="28"/>
          <w:szCs w:val="28"/>
        </w:rPr>
        <w:t>Contractor</w:t>
      </w:r>
      <w:r w:rsidRPr="006E0C15">
        <w:rPr>
          <w:rFonts w:ascii="Arial" w:hAnsi="Arial" w:cs="Arial"/>
          <w:sz w:val="28"/>
          <w:szCs w:val="28"/>
        </w:rPr>
        <w:t xml:space="preserve">: </w:t>
      </w:r>
      <w:r w:rsidR="006F49D4" w:rsidRPr="0034664E">
        <w:rPr>
          <w:rFonts w:ascii="Arial" w:hAnsi="Arial" w:cs="Arial"/>
          <w:sz w:val="28"/>
          <w:szCs w:val="28"/>
        </w:rPr>
        <w:t xml:space="preserve">{{contractor_name}}</w:t>
      </w:r>
      <w:proofErr w:type="spellStart"/>
      <w:proofErr w:type="spellEnd"/>
    </w:p>
    <w:p w14:paraId="1A6F0A03" w14:textId="75DD5FC9" w:rsidR="006E0C15" w:rsidRPr="006E0C15" w:rsidRDefault="00E9310D" w:rsidP="006E0C15">
      <w:pPr>
        <w:pStyle w:val="ListParagraph"/>
        <w:numPr>
          <w:ilvl w:val="0"/>
          <w:numId w:val="4"/>
        </w:numPr>
        <w:spacing w:line="240" w:lineRule="auto"/>
        <w:rPr>
          <w:rFonts w:ascii="Arial" w:hAnsi="Arial" w:cs="Arial"/>
          <w:sz w:val="28"/>
          <w:szCs w:val="28"/>
        </w:rPr>
      </w:pPr>
      <w:r w:rsidRPr="006E0C15">
        <w:rPr>
          <w:rFonts w:ascii="Arial" w:hAnsi="Arial" w:cs="Arial"/>
          <w:b/>
          <w:bCs/>
          <w:sz w:val="28"/>
          <w:szCs w:val="28"/>
        </w:rPr>
        <w:t>Position</w:t>
      </w:r>
      <w:r w:rsidR="00D95E0D" w:rsidRPr="006E0C15">
        <w:rPr>
          <w:rFonts w:ascii="Arial" w:hAnsi="Arial" w:cs="Arial"/>
          <w:b/>
          <w:bCs/>
          <w:sz w:val="28"/>
          <w:szCs w:val="28"/>
        </w:rPr>
        <w:t>/ Tittle</w:t>
      </w:r>
      <w:r w:rsidRPr="006E0C15">
        <w:rPr>
          <w:rFonts w:ascii="Arial" w:hAnsi="Arial" w:cs="Arial"/>
          <w:sz w:val="28"/>
          <w:szCs w:val="28"/>
        </w:rPr>
        <w:t xml:space="preserve">: </w:t>
      </w:r>
      <w:r w:rsidR="006F49D4" w:rsidRPr="0034664E">
        <w:rPr>
          <w:rFonts w:ascii="Arial" w:hAnsi="Arial" w:cs="Arial"/>
          <w:sz w:val="28"/>
          <w:szCs w:val="28"/>
        </w:rPr>
        <w:t xml:space="preserve">{{position}}</w:t>
      </w:r>
    </w:p>
    <w:p w14:paraId="39367E10" w14:textId="717490CF" w:rsidR="00E9310D" w:rsidRPr="0034664E" w:rsidRDefault="00E9310D" w:rsidP="008D0625">
      <w:pPr>
        <w:pStyle w:val="ListParagraph"/>
        <w:numPr>
          <w:ilvl w:val="0"/>
          <w:numId w:val="4"/>
        </w:numPr>
        <w:spacing w:line="240" w:lineRule="auto"/>
        <w:rPr>
          <w:rFonts w:ascii="Arial" w:hAnsi="Arial" w:cs="Arial"/>
          <w:sz w:val="28"/>
          <w:szCs w:val="28"/>
        </w:rPr>
      </w:pPr>
      <w:r w:rsidRPr="006E0C15">
        <w:rPr>
          <w:rFonts w:ascii="Arial" w:hAnsi="Arial" w:cs="Arial"/>
          <w:b/>
          <w:bCs/>
          <w:sz w:val="28"/>
          <w:szCs w:val="28"/>
        </w:rPr>
        <w:t>Nature and Location of Work</w:t>
      </w:r>
      <w:r w:rsidRPr="006E0C15">
        <w:rPr>
          <w:rFonts w:ascii="Arial" w:hAnsi="Arial" w:cs="Arial"/>
          <w:sz w:val="28"/>
          <w:szCs w:val="28"/>
        </w:rPr>
        <w:t xml:space="preserve">: </w:t>
      </w:r>
      <w:r w:rsidRPr="0034664E">
        <w:rPr>
          <w:rFonts w:ascii="Arial" w:hAnsi="Arial" w:cs="Arial"/>
          <w:sz w:val="28"/>
          <w:szCs w:val="28"/>
        </w:rPr>
        <w:t>Offshore and India </w:t>
      </w:r>
    </w:p>
    <w:p w14:paraId="1684533C" w14:textId="765D58B8" w:rsidR="00864E19" w:rsidRPr="006E0C15" w:rsidRDefault="00D95E0D" w:rsidP="00864E19">
      <w:pPr>
        <w:pStyle w:val="ListParagraph"/>
        <w:numPr>
          <w:ilvl w:val="0"/>
          <w:numId w:val="4"/>
        </w:numPr>
        <w:spacing w:line="240" w:lineRule="auto"/>
        <w:rPr>
          <w:rFonts w:ascii="Arial" w:hAnsi="Arial" w:cs="Arial"/>
          <w:sz w:val="28"/>
          <w:szCs w:val="28"/>
        </w:rPr>
      </w:pPr>
      <w:r w:rsidRPr="006E0C15">
        <w:rPr>
          <w:rFonts w:ascii="Arial" w:hAnsi="Arial" w:cs="Arial"/>
          <w:b/>
          <w:bCs/>
          <w:sz w:val="28"/>
          <w:szCs w:val="28"/>
        </w:rPr>
        <w:t>Working Hours</w:t>
      </w:r>
      <w:r w:rsidR="004E3968" w:rsidRPr="0034664E">
        <w:rPr>
          <w:rFonts w:ascii="Arial" w:hAnsi="Arial" w:cs="Arial"/>
          <w:sz w:val="28"/>
          <w:szCs w:val="28"/>
        </w:rPr>
        <w:t xml:space="preserve">: {{working_hours}} </w:t>
      </w:r>
      <w:r w:rsidR="006E0C15" w:rsidRPr="006E0C15">
        <w:rPr>
          <w:rFonts w:ascii="Arial" w:hAnsi="Arial" w:cs="Arial"/>
          <w:sz w:val="28"/>
          <w:szCs w:val="28"/>
        </w:rPr>
        <w:t>(</w:t>
      </w:r>
      <w:r w:rsidR="00D16B23" w:rsidRPr="00D16B23">
        <w:rPr>
          <w:rFonts w:ascii="Arial" w:hAnsi="Arial" w:cs="Arial"/>
          <w:sz w:val="28"/>
          <w:szCs w:val="28"/>
        </w:rPr>
        <w:t>as per client requirement)</w:t>
      </w:r>
    </w:p>
    <w:p w14:paraId="5BCA32C3" w14:textId="77777777" w:rsidR="006E0C15" w:rsidRPr="006E0C15" w:rsidRDefault="006E0C15" w:rsidP="006E0C15">
      <w:pPr>
        <w:pStyle w:val="ListParagraph"/>
        <w:spacing w:line="240" w:lineRule="auto"/>
        <w:rPr>
          <w:rFonts w:ascii="Arial" w:hAnsi="Arial" w:cs="Arial"/>
          <w:sz w:val="28"/>
          <w:szCs w:val="28"/>
        </w:rPr>
      </w:pPr>
    </w:p>
    <w:p w14:paraId="0A1EDA9D" w14:textId="55EB2EB0" w:rsidR="006E0C15" w:rsidRPr="0034664E" w:rsidRDefault="00655FB8" w:rsidP="00E73B07">
      <w:pPr>
        <w:pStyle w:val="ListParagraph"/>
        <w:numPr>
          <w:ilvl w:val="0"/>
          <w:numId w:val="4"/>
        </w:numPr>
        <w:spacing w:line="240" w:lineRule="auto"/>
        <w:rPr>
          <w:rFonts w:ascii="Arial" w:hAnsi="Arial" w:cs="Arial"/>
          <w:color w:val="EE0000"/>
          <w:sz w:val="28"/>
          <w:szCs w:val="28"/>
        </w:rPr>
      </w:pPr>
      <w:r w:rsidRPr="006E0C15">
        <w:rPr>
          <w:rFonts w:ascii="Arial" w:hAnsi="Arial" w:cs="Arial"/>
          <w:b/>
          <w:bCs/>
          <w:sz w:val="28"/>
          <w:szCs w:val="28"/>
        </w:rPr>
        <w:t>Address</w:t>
      </w:r>
      <w:r w:rsidRPr="006E0C15">
        <w:rPr>
          <w:rFonts w:ascii="Arial" w:hAnsi="Arial" w:cs="Arial"/>
          <w:sz w:val="28"/>
          <w:szCs w:val="28"/>
        </w:rPr>
        <w:t xml:space="preserve">: </w:t>
      </w:r>
      <w:r w:rsidR="00864E19" w:rsidRPr="0034664E">
        <w:rPr>
          <w:rFonts w:ascii="Arial" w:hAnsi="Arial" w:cs="Arial"/>
          <w:sz w:val="28"/>
          <w:szCs w:val="28"/>
        </w:rPr>
        <w:t xml:space="preserve">{{contractor_address}}</w:t>
      </w:r>
      <w:proofErr w:type="spellStart"/>
      <w:proofErr w:type="spellEnd"/>
    </w:p>
    <w:p w14:paraId="77551DA8" w14:textId="77777777" w:rsidR="00E73B07" w:rsidRPr="00E73B07" w:rsidRDefault="00E73B07" w:rsidP="00E73B07">
      <w:pPr>
        <w:spacing w:line="240" w:lineRule="auto"/>
        <w:rPr>
          <w:rFonts w:ascii="Arial" w:hAnsi="Arial" w:cs="Arial"/>
          <w:sz w:val="28"/>
          <w:szCs w:val="28"/>
        </w:rPr>
      </w:pPr>
    </w:p>
    <w:p w14:paraId="5684761A" w14:textId="316CEAD5" w:rsidR="00CC48DC" w:rsidRPr="0034664E" w:rsidRDefault="00D95E0D" w:rsidP="00864E19">
      <w:pPr>
        <w:pStyle w:val="ListParagraph"/>
        <w:numPr>
          <w:ilvl w:val="0"/>
          <w:numId w:val="4"/>
        </w:numPr>
        <w:spacing w:line="240" w:lineRule="auto"/>
        <w:rPr>
          <w:rFonts w:ascii="Arial" w:hAnsi="Arial" w:cs="Arial"/>
          <w:color w:val="EE0000"/>
          <w:sz w:val="28"/>
          <w:szCs w:val="28"/>
        </w:rPr>
      </w:pPr>
    </w:p>
    <w:p w14:paraId="32B3B57D" w14:textId="77777777" w:rsidR="00CC48DC" w:rsidRPr="0034664E" w:rsidRDefault="00CC48DC" w:rsidP="00CC48DC">
      <w:pPr>
        <w:pStyle w:val="ListParagraph"/>
        <w:rPr>
          <w:rFonts w:ascii="Arial" w:hAnsi="Arial" w:cs="Arial"/>
          <w:color w:val="EE0000"/>
          <w:sz w:val="28"/>
          <w:szCs w:val="28"/>
        </w:rPr>
      </w:pPr>
    </w:p>
    <w:p w14:paraId="3346416C" w14:textId="77777777" w:rsidR="00CC48DC" w:rsidRPr="0034664E" w:rsidRDefault="00CC48DC" w:rsidP="00CC48DC">
      <w:pPr>
        <w:pStyle w:val="ListParagraph"/>
        <w:jc w:val="both"/>
        <w:rPr>
          <w:rFonts w:ascii="Times New Roman" w:hAnsi="Times New Roman"/>
          <w:b/>
          <w:bCs/>
          <w:color w:val="EE0000"/>
          <w:sz w:val="24"/>
          <w:szCs w:val="24"/>
        </w:rPr>
      </w:pPr>
    </w:p>
    <w:p w14:paraId="28780E42" w14:textId="1207F667" w:rsidR="00655FB8" w:rsidRPr="00655FB8" w:rsidRDefault="00D95E0D" w:rsidP="00CC48DC">
      <w:pPr>
        <w:pStyle w:val="ListParagraph"/>
        <w:spacing w:line="240" w:lineRule="auto"/>
        <w:rPr>
          <w:rFonts w:ascii="Arial" w:hAnsi="Arial" w:cs="Arial"/>
          <w:sz w:val="28"/>
          <w:szCs w:val="28"/>
        </w:rPr>
      </w:pPr>
      <w:r w:rsidRPr="00500EA7">
        <w:rPr>
          <w:rFonts w:ascii="Arial" w:hAnsi="Arial" w:cs="Arial"/>
          <w:sz w:val="24"/>
          <w:szCs w:val="24"/>
        </w:rPr>
        <w:br/>
      </w:r>
    </w:p>
    <w:p w14:paraId="4FEEC4BE" w14:textId="77777777" w:rsidR="00B23601" w:rsidRPr="006134F2" w:rsidRDefault="00B23601" w:rsidP="006134F2">
      <w:pPr>
        <w:pStyle w:val="ListParagraph"/>
        <w:ind w:left="450"/>
        <w:jc w:val="both"/>
        <w:rPr>
          <w:rFonts w:ascii="Arial" w:hAnsi="Arial" w:cs="Arial"/>
          <w:sz w:val="24"/>
          <w:szCs w:val="24"/>
        </w:rPr>
      </w:pPr>
    </w:p>
    <w:sectPr w:rsidR="00B23601" w:rsidRPr="006134F2" w:rsidSect="00313F13">
      <w:footerReference w:type="even" r:id="rId9"/>
      <w:footerReference w:type="default" r:id="rId10"/>
      <w:footerReference w:type="firs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A7071" w14:textId="77777777" w:rsidR="00922B00" w:rsidRDefault="00922B00" w:rsidP="00552C46">
      <w:pPr>
        <w:spacing w:after="0" w:line="240" w:lineRule="auto"/>
      </w:pPr>
      <w:r>
        <w:separator/>
      </w:r>
    </w:p>
  </w:endnote>
  <w:endnote w:type="continuationSeparator" w:id="0">
    <w:p w14:paraId="27095D8E" w14:textId="77777777" w:rsidR="00922B00" w:rsidRDefault="00922B00" w:rsidP="00552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0514d49f-f494-4984-a3cc-a008"/>
  <w:p w14:paraId="342A9762" w14:textId="585A86BD" w:rsidR="00AD325A" w:rsidRDefault="00AD325A">
    <w:pPr>
      <w:pStyle w:val="DocID"/>
    </w:pPr>
    <w:r>
      <w:fldChar w:fldCharType="begin"/>
    </w:r>
    <w:r>
      <w:instrText xml:space="preserve"> IF  </w:instrText>
    </w:r>
    <w:fldSimple w:instr=" DOCPROPERTY &quot;CUS_DocID_Pages&quot; ">
      <w:r w:rsidR="00AB4D7C">
        <w:instrText>9</w:instrText>
      </w:r>
    </w:fldSimple>
    <w:r>
      <w:instrText xml:space="preserve"> = "1" </w:instrText>
    </w:r>
    <w:fldSimple w:instr="  DOCPROPERTY &quot;CUS_DocIDChunk0&quot; ">
      <w:r>
        <w:instrText>4322468 v2 - 08119 / 001</w:instrText>
      </w:r>
    </w:fldSimple>
    <w:r>
      <w:instrText xml:space="preserve">  </w:instrText>
    </w:r>
    <w:r>
      <w:fldChar w:fldCharType="begin"/>
    </w:r>
    <w:r>
      <w:instrText xml:space="preserve">  IF </w:instrText>
    </w:r>
    <w:r>
      <w:fldChar w:fldCharType="begin"/>
    </w:r>
    <w:r>
      <w:instrText xml:space="preserve"> = </w:instrText>
    </w:r>
    <w:r>
      <w:fldChar w:fldCharType="begin"/>
    </w:r>
    <w:r>
      <w:instrText xml:space="preserve"> IF </w:instrText>
    </w:r>
    <w:r>
      <w:fldChar w:fldCharType="begin"/>
    </w:r>
    <w:r>
      <w:instrText xml:space="preserve">  PAGE \* Arabic </w:instrText>
    </w:r>
    <w:r>
      <w:fldChar w:fldCharType="separate"/>
    </w:r>
    <w:r>
      <w:rPr>
        <w:noProof/>
      </w:rPr>
      <w:instrText>9</w:instrText>
    </w:r>
    <w:r>
      <w:rPr>
        <w:noProof/>
      </w:rPr>
      <w:fldChar w:fldCharType="end"/>
    </w:r>
    <w:r>
      <w:instrText xml:space="preserve"> = 1 1 0</w:instrText>
    </w:r>
    <w:r>
      <w:fldChar w:fldCharType="separate"/>
    </w:r>
    <w:r w:rsidR="00AB4D7C">
      <w:rPr>
        <w:noProof/>
      </w:rPr>
      <w:instrText>0</w:instrText>
    </w:r>
    <w:r>
      <w:fldChar w:fldCharType="end"/>
    </w:r>
    <w:r>
      <w:instrText xml:space="preserve"> * </w:instrText>
    </w:r>
    <w:r>
      <w:fldChar w:fldCharType="begin"/>
    </w:r>
    <w:r>
      <w:instrText xml:space="preserve"> IF </w:instrText>
    </w:r>
    <w:r>
      <w:fldChar w:fldCharType="begin"/>
    </w:r>
    <w:r>
      <w:instrText xml:space="preserve"> COMPARE </w:instrText>
    </w:r>
    <w:fldSimple w:instr=" SECTION ">
      <w:r>
        <w:instrText>1</w:instrText>
      </w:r>
    </w:fldSimple>
    <w:r>
      <w:instrText xml:space="preserve"> = "1"  </w:instrText>
    </w:r>
    <w:r>
      <w:fldChar w:fldCharType="separate"/>
    </w:r>
    <w:r w:rsidR="00AB4D7C">
      <w:rPr>
        <w:noProof/>
      </w:rPr>
      <w:instrText>1</w:instrText>
    </w:r>
    <w:r>
      <w:fldChar w:fldCharType="end"/>
    </w:r>
    <w:r>
      <w:instrText xml:space="preserve"> = 1 1 0</w:instrText>
    </w:r>
    <w:r>
      <w:fldChar w:fldCharType="separate"/>
    </w:r>
    <w:r w:rsidR="00AB4D7C">
      <w:rPr>
        <w:noProof/>
      </w:rPr>
      <w:instrText>1</w:instrText>
    </w:r>
    <w:r>
      <w:fldChar w:fldCharType="end"/>
    </w:r>
    <w:r>
      <w:fldChar w:fldCharType="separate"/>
    </w:r>
    <w:r w:rsidR="00AB4D7C">
      <w:rPr>
        <w:noProof/>
      </w:rPr>
      <w:instrText>0</w:instrText>
    </w:r>
    <w:r>
      <w:fldChar w:fldCharType="end"/>
    </w:r>
    <w:r>
      <w:instrText xml:space="preserve"> = 1 " "  </w:instrText>
    </w:r>
    <w:fldSimple w:instr="  DOCPROPERTY &quot;CUS_DocIDChunk0&quot; ">
      <w:r w:rsidR="00AB4D7C">
        <w:instrText>4322468 v2 - 08119 / 001</w:instrText>
      </w:r>
    </w:fldSimple>
    <w:r>
      <w:instrText xml:space="preserve"> </w:instrText>
    </w:r>
    <w:r>
      <w:fldChar w:fldCharType="separate"/>
    </w:r>
    <w:r w:rsidR="00AB4D7C">
      <w:rPr>
        <w:noProof/>
      </w:rPr>
      <w:instrText>4322468 v2 - 08119 / 001</w:instrText>
    </w:r>
    <w:r>
      <w:fldChar w:fldCharType="end"/>
    </w:r>
    <w:r>
      <w:instrText xml:space="preserve">   </w:instrText>
    </w:r>
    <w:r>
      <w:fldChar w:fldCharType="separate"/>
    </w:r>
    <w:r w:rsidR="00AB4D7C">
      <w:rPr>
        <w:noProof/>
      </w:rPr>
      <w:t>4322468 v2 - 08119 / 001</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rPr>
      <w:id w:val="-2083595831"/>
      <w:docPartObj>
        <w:docPartGallery w:val="Page Numbers (Bottom of Page)"/>
        <w:docPartUnique/>
      </w:docPartObj>
    </w:sdtPr>
    <w:sdtContent>
      <w:sdt>
        <w:sdtPr>
          <w:rPr>
            <w:rFonts w:ascii="Georgia" w:hAnsi="Georgia"/>
          </w:rPr>
          <w:id w:val="-1669238322"/>
          <w:docPartObj>
            <w:docPartGallery w:val="Page Numbers (Top of Page)"/>
            <w:docPartUnique/>
          </w:docPartObj>
        </w:sdtPr>
        <w:sdtContent>
          <w:p w14:paraId="3B46A0F1" w14:textId="5886714D" w:rsidR="00AD325A" w:rsidRPr="00705B86" w:rsidRDefault="00AD325A" w:rsidP="00705B86">
            <w:pPr>
              <w:pStyle w:val="Footer"/>
              <w:jc w:val="center"/>
              <w:rPr>
                <w:rFonts w:ascii="Georgia" w:hAnsi="Georgia"/>
              </w:rPr>
            </w:pPr>
            <w:r w:rsidRPr="00552C46">
              <w:rPr>
                <w:rFonts w:ascii="Georgia" w:hAnsi="Georgia"/>
              </w:rPr>
              <w:t xml:space="preserve">Page </w:t>
            </w:r>
            <w:r w:rsidRPr="00552C46">
              <w:rPr>
                <w:rFonts w:ascii="Georgia" w:hAnsi="Georgia"/>
                <w:b/>
                <w:bCs/>
                <w:sz w:val="24"/>
                <w:szCs w:val="24"/>
              </w:rPr>
              <w:fldChar w:fldCharType="begin"/>
            </w:r>
            <w:r w:rsidRPr="00552C46">
              <w:rPr>
                <w:rFonts w:ascii="Georgia" w:hAnsi="Georgia"/>
                <w:b/>
                <w:bCs/>
              </w:rPr>
              <w:instrText xml:space="preserve"> PAGE </w:instrText>
            </w:r>
            <w:r w:rsidRPr="00552C46">
              <w:rPr>
                <w:rFonts w:ascii="Georgia" w:hAnsi="Georgia"/>
                <w:b/>
                <w:bCs/>
                <w:sz w:val="24"/>
                <w:szCs w:val="24"/>
              </w:rPr>
              <w:fldChar w:fldCharType="separate"/>
            </w:r>
            <w:r w:rsidR="00261346">
              <w:rPr>
                <w:rFonts w:ascii="Georgia" w:hAnsi="Georgia"/>
                <w:b/>
                <w:bCs/>
                <w:noProof/>
              </w:rPr>
              <w:t>4</w:t>
            </w:r>
            <w:r w:rsidRPr="00552C46">
              <w:rPr>
                <w:rFonts w:ascii="Georgia" w:hAnsi="Georgia"/>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iDocIDFielde0494867-059a-4b27-a721-b06e"/>
  <w:p w14:paraId="4AC17D5B" w14:textId="350A89A9" w:rsidR="00AD325A" w:rsidRDefault="00AD325A">
    <w:pPr>
      <w:pStyle w:val="DocID"/>
    </w:pPr>
    <w:r>
      <w:fldChar w:fldCharType="begin"/>
    </w:r>
    <w:r>
      <w:instrText xml:space="preserve"> IF  </w:instrText>
    </w:r>
    <w:fldSimple w:instr=" DOCPROPERTY &quot;CUS_DocID_Pages&quot; ">
      <w:r w:rsidR="00AB4D7C">
        <w:instrText>9</w:instrText>
      </w:r>
    </w:fldSimple>
    <w:r>
      <w:instrText xml:space="preserve"> = "1" </w:instrText>
    </w:r>
    <w:fldSimple w:instr="  DOCPROPERTY &quot;CUS_DocIDChunk0&quot; ">
      <w:r>
        <w:instrText>4322468 v2 - 08119 / 001</w:instrText>
      </w:r>
    </w:fldSimple>
    <w:r>
      <w:instrText xml:space="preserve">  </w:instrText>
    </w:r>
    <w:r>
      <w:fldChar w:fldCharType="begin"/>
    </w:r>
    <w:r>
      <w:instrText xml:space="preserve">  IF </w:instrText>
    </w:r>
    <w:r>
      <w:fldChar w:fldCharType="begin"/>
    </w:r>
    <w:r>
      <w:instrText xml:space="preserve"> = </w:instrText>
    </w:r>
    <w:r>
      <w:fldChar w:fldCharType="begin"/>
    </w:r>
    <w:r>
      <w:instrText xml:space="preserve"> IF </w:instrText>
    </w:r>
    <w:r>
      <w:fldChar w:fldCharType="begin"/>
    </w:r>
    <w:r>
      <w:instrText xml:space="preserve">  PAGE \* Arabic </w:instrText>
    </w:r>
    <w:r>
      <w:fldChar w:fldCharType="separate"/>
    </w:r>
    <w:r>
      <w:rPr>
        <w:noProof/>
      </w:rPr>
      <w:instrText>9</w:instrText>
    </w:r>
    <w:r>
      <w:rPr>
        <w:noProof/>
      </w:rPr>
      <w:fldChar w:fldCharType="end"/>
    </w:r>
    <w:r>
      <w:instrText xml:space="preserve"> = 1 1 0</w:instrText>
    </w:r>
    <w:r>
      <w:fldChar w:fldCharType="separate"/>
    </w:r>
    <w:r w:rsidR="00AB4D7C">
      <w:rPr>
        <w:noProof/>
      </w:rPr>
      <w:instrText>0</w:instrText>
    </w:r>
    <w:r>
      <w:fldChar w:fldCharType="end"/>
    </w:r>
    <w:r>
      <w:instrText xml:space="preserve"> * </w:instrText>
    </w:r>
    <w:r>
      <w:fldChar w:fldCharType="begin"/>
    </w:r>
    <w:r>
      <w:instrText xml:space="preserve"> IF </w:instrText>
    </w:r>
    <w:r>
      <w:fldChar w:fldCharType="begin"/>
    </w:r>
    <w:r>
      <w:instrText xml:space="preserve"> COMPARE </w:instrText>
    </w:r>
    <w:fldSimple w:instr=" SECTION ">
      <w:r>
        <w:instrText>1</w:instrText>
      </w:r>
    </w:fldSimple>
    <w:r>
      <w:instrText xml:space="preserve"> = "1"  </w:instrText>
    </w:r>
    <w:r>
      <w:fldChar w:fldCharType="separate"/>
    </w:r>
    <w:r w:rsidR="00AB4D7C">
      <w:rPr>
        <w:noProof/>
      </w:rPr>
      <w:instrText>1</w:instrText>
    </w:r>
    <w:r>
      <w:fldChar w:fldCharType="end"/>
    </w:r>
    <w:r>
      <w:instrText xml:space="preserve"> = 1 1 0</w:instrText>
    </w:r>
    <w:r>
      <w:fldChar w:fldCharType="separate"/>
    </w:r>
    <w:r w:rsidR="00AB4D7C">
      <w:rPr>
        <w:noProof/>
      </w:rPr>
      <w:instrText>1</w:instrText>
    </w:r>
    <w:r>
      <w:fldChar w:fldCharType="end"/>
    </w:r>
    <w:r>
      <w:fldChar w:fldCharType="separate"/>
    </w:r>
    <w:r w:rsidR="00AB4D7C">
      <w:rPr>
        <w:noProof/>
      </w:rPr>
      <w:instrText>0</w:instrText>
    </w:r>
    <w:r>
      <w:fldChar w:fldCharType="end"/>
    </w:r>
    <w:r>
      <w:instrText xml:space="preserve"> = 1 " "  </w:instrText>
    </w:r>
    <w:fldSimple w:instr="  DOCPROPERTY &quot;CUS_DocIDChunk0&quot; ">
      <w:r w:rsidR="00AB4D7C">
        <w:instrText>4322468 v2 - 08119 / 001</w:instrText>
      </w:r>
    </w:fldSimple>
    <w:r>
      <w:instrText xml:space="preserve"> </w:instrText>
    </w:r>
    <w:r>
      <w:fldChar w:fldCharType="separate"/>
    </w:r>
    <w:r w:rsidR="00AB4D7C">
      <w:rPr>
        <w:noProof/>
      </w:rPr>
      <w:instrText>4322468 v2 - 08119 / 001</w:instrText>
    </w:r>
    <w:r>
      <w:fldChar w:fldCharType="end"/>
    </w:r>
    <w:r>
      <w:instrText xml:space="preserve">   </w:instrText>
    </w:r>
    <w:r>
      <w:fldChar w:fldCharType="separate"/>
    </w:r>
    <w:r w:rsidR="00AB4D7C">
      <w:rPr>
        <w:noProof/>
      </w:rPr>
      <w:t>4322468 v2 - 08119 / 001</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D21A" w14:textId="77777777" w:rsidR="00922B00" w:rsidRDefault="00922B00" w:rsidP="00552C46">
      <w:pPr>
        <w:spacing w:after="0" w:line="240" w:lineRule="auto"/>
      </w:pPr>
      <w:r>
        <w:separator/>
      </w:r>
    </w:p>
  </w:footnote>
  <w:footnote w:type="continuationSeparator" w:id="0">
    <w:p w14:paraId="344A33CB" w14:textId="77777777" w:rsidR="00922B00" w:rsidRDefault="00922B00" w:rsidP="00552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F62B2"/>
    <w:multiLevelType w:val="multilevel"/>
    <w:tmpl w:val="2222E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41BB3"/>
    <w:multiLevelType w:val="hybridMultilevel"/>
    <w:tmpl w:val="DC3EBB9A"/>
    <w:lvl w:ilvl="0" w:tplc="0FFC9DB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E218A7"/>
    <w:multiLevelType w:val="hybridMultilevel"/>
    <w:tmpl w:val="F64A15C8"/>
    <w:lvl w:ilvl="0" w:tplc="29481F2A">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A90398"/>
    <w:multiLevelType w:val="multilevel"/>
    <w:tmpl w:val="14600FEA"/>
    <w:lvl w:ilvl="0">
      <w:start w:val="25"/>
      <w:numFmt w:val="decimal"/>
      <w:lvlText w:val="%1"/>
      <w:lvlJc w:val="left"/>
      <w:pPr>
        <w:ind w:left="400" w:hanging="400"/>
      </w:pPr>
      <w:rPr>
        <w:rFonts w:asciiTheme="minorHAnsi" w:hAnsiTheme="minorHAnsi" w:cstheme="minorBidi" w:hint="default"/>
        <w:sz w:val="22"/>
      </w:rPr>
    </w:lvl>
    <w:lvl w:ilvl="1">
      <w:start w:val="1"/>
      <w:numFmt w:val="decimal"/>
      <w:lvlText w:val="%1.%2"/>
      <w:lvlJc w:val="left"/>
      <w:pPr>
        <w:ind w:left="940" w:hanging="400"/>
      </w:pPr>
      <w:rPr>
        <w:rFonts w:asciiTheme="minorHAnsi" w:hAnsiTheme="minorHAnsi" w:cstheme="minorBidi" w:hint="default"/>
        <w:sz w:val="22"/>
      </w:rPr>
    </w:lvl>
    <w:lvl w:ilvl="2">
      <w:start w:val="1"/>
      <w:numFmt w:val="decimal"/>
      <w:lvlText w:val="%1.%2.%3"/>
      <w:lvlJc w:val="left"/>
      <w:pPr>
        <w:ind w:left="1800" w:hanging="720"/>
      </w:pPr>
      <w:rPr>
        <w:rFonts w:asciiTheme="minorHAnsi" w:hAnsiTheme="minorHAnsi" w:cstheme="minorBidi" w:hint="default"/>
        <w:sz w:val="22"/>
      </w:rPr>
    </w:lvl>
    <w:lvl w:ilvl="3">
      <w:start w:val="1"/>
      <w:numFmt w:val="decimal"/>
      <w:lvlText w:val="%1.%2.%3.%4"/>
      <w:lvlJc w:val="left"/>
      <w:pPr>
        <w:ind w:left="2700" w:hanging="1080"/>
      </w:pPr>
      <w:rPr>
        <w:rFonts w:asciiTheme="minorHAnsi" w:hAnsiTheme="minorHAnsi" w:cstheme="minorBidi" w:hint="default"/>
        <w:sz w:val="22"/>
      </w:rPr>
    </w:lvl>
    <w:lvl w:ilvl="4">
      <w:start w:val="1"/>
      <w:numFmt w:val="decimal"/>
      <w:lvlText w:val="%1.%2.%3.%4.%5"/>
      <w:lvlJc w:val="left"/>
      <w:pPr>
        <w:ind w:left="3240" w:hanging="1080"/>
      </w:pPr>
      <w:rPr>
        <w:rFonts w:asciiTheme="minorHAnsi" w:hAnsiTheme="minorHAnsi" w:cstheme="minorBidi" w:hint="default"/>
        <w:sz w:val="22"/>
      </w:rPr>
    </w:lvl>
    <w:lvl w:ilvl="5">
      <w:start w:val="1"/>
      <w:numFmt w:val="decimal"/>
      <w:lvlText w:val="%1.%2.%3.%4.%5.%6"/>
      <w:lvlJc w:val="left"/>
      <w:pPr>
        <w:ind w:left="4140" w:hanging="1440"/>
      </w:pPr>
      <w:rPr>
        <w:rFonts w:asciiTheme="minorHAnsi" w:hAnsiTheme="minorHAnsi" w:cstheme="minorBidi" w:hint="default"/>
        <w:sz w:val="22"/>
      </w:rPr>
    </w:lvl>
    <w:lvl w:ilvl="6">
      <w:start w:val="1"/>
      <w:numFmt w:val="decimal"/>
      <w:lvlText w:val="%1.%2.%3.%4.%5.%6.%7"/>
      <w:lvlJc w:val="left"/>
      <w:pPr>
        <w:ind w:left="4680" w:hanging="1440"/>
      </w:pPr>
      <w:rPr>
        <w:rFonts w:asciiTheme="minorHAnsi" w:hAnsiTheme="minorHAnsi" w:cstheme="minorBidi" w:hint="default"/>
        <w:sz w:val="22"/>
      </w:rPr>
    </w:lvl>
    <w:lvl w:ilvl="7">
      <w:start w:val="1"/>
      <w:numFmt w:val="decimal"/>
      <w:lvlText w:val="%1.%2.%3.%4.%5.%6.%7.%8"/>
      <w:lvlJc w:val="left"/>
      <w:pPr>
        <w:ind w:left="5580" w:hanging="1800"/>
      </w:pPr>
      <w:rPr>
        <w:rFonts w:asciiTheme="minorHAnsi" w:hAnsiTheme="minorHAnsi" w:cstheme="minorBidi" w:hint="default"/>
        <w:sz w:val="22"/>
      </w:rPr>
    </w:lvl>
    <w:lvl w:ilvl="8">
      <w:start w:val="1"/>
      <w:numFmt w:val="decimal"/>
      <w:lvlText w:val="%1.%2.%3.%4.%5.%6.%7.%8.%9"/>
      <w:lvlJc w:val="left"/>
      <w:pPr>
        <w:ind w:left="6120" w:hanging="1800"/>
      </w:pPr>
      <w:rPr>
        <w:rFonts w:asciiTheme="minorHAnsi" w:hAnsiTheme="minorHAnsi" w:cstheme="minorBidi" w:hint="default"/>
        <w:sz w:val="22"/>
      </w:rPr>
    </w:lvl>
  </w:abstractNum>
  <w:abstractNum w:abstractNumId="4" w15:restartNumberingAfterBreak="0">
    <w:nsid w:val="60A25F90"/>
    <w:multiLevelType w:val="hybridMultilevel"/>
    <w:tmpl w:val="E3F6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F25EEC"/>
    <w:multiLevelType w:val="multilevel"/>
    <w:tmpl w:val="81C010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44872574">
    <w:abstractNumId w:val="2"/>
  </w:num>
  <w:num w:numId="2" w16cid:durableId="1087076441">
    <w:abstractNumId w:val="5"/>
  </w:num>
  <w:num w:numId="3" w16cid:durableId="1868253625">
    <w:abstractNumId w:val="1"/>
  </w:num>
  <w:num w:numId="4" w16cid:durableId="1723021084">
    <w:abstractNumId w:val="4"/>
  </w:num>
  <w:num w:numId="5" w16cid:durableId="1062949354">
    <w:abstractNumId w:val="0"/>
  </w:num>
  <w:num w:numId="6" w16cid:durableId="13003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60C"/>
    <w:rsid w:val="0000175A"/>
    <w:rsid w:val="0001264A"/>
    <w:rsid w:val="00014424"/>
    <w:rsid w:val="0001727C"/>
    <w:rsid w:val="000330A8"/>
    <w:rsid w:val="0005041E"/>
    <w:rsid w:val="0005088F"/>
    <w:rsid w:val="00053156"/>
    <w:rsid w:val="00063E79"/>
    <w:rsid w:val="00084D92"/>
    <w:rsid w:val="00090007"/>
    <w:rsid w:val="0009557E"/>
    <w:rsid w:val="00097504"/>
    <w:rsid w:val="000A2F62"/>
    <w:rsid w:val="000A6155"/>
    <w:rsid w:val="000A665A"/>
    <w:rsid w:val="000B0798"/>
    <w:rsid w:val="000C184C"/>
    <w:rsid w:val="000D3ADB"/>
    <w:rsid w:val="000E3997"/>
    <w:rsid w:val="000F1952"/>
    <w:rsid w:val="000F2372"/>
    <w:rsid w:val="001041DA"/>
    <w:rsid w:val="00114DF6"/>
    <w:rsid w:val="00122C19"/>
    <w:rsid w:val="0013379B"/>
    <w:rsid w:val="00145390"/>
    <w:rsid w:val="0016663E"/>
    <w:rsid w:val="00170B92"/>
    <w:rsid w:val="00185AF5"/>
    <w:rsid w:val="00186C4C"/>
    <w:rsid w:val="00193DAF"/>
    <w:rsid w:val="001A10D6"/>
    <w:rsid w:val="001A35C3"/>
    <w:rsid w:val="001C4F31"/>
    <w:rsid w:val="001D6AF5"/>
    <w:rsid w:val="001E028D"/>
    <w:rsid w:val="001E310A"/>
    <w:rsid w:val="001E365D"/>
    <w:rsid w:val="00214E82"/>
    <w:rsid w:val="002403B6"/>
    <w:rsid w:val="00243CD7"/>
    <w:rsid w:val="00254E8C"/>
    <w:rsid w:val="00261346"/>
    <w:rsid w:val="002724BE"/>
    <w:rsid w:val="00284B90"/>
    <w:rsid w:val="00285C13"/>
    <w:rsid w:val="002917FA"/>
    <w:rsid w:val="002C0062"/>
    <w:rsid w:val="002C36FB"/>
    <w:rsid w:val="002C56AB"/>
    <w:rsid w:val="002C586A"/>
    <w:rsid w:val="002D1459"/>
    <w:rsid w:val="002D3F77"/>
    <w:rsid w:val="002D6F2A"/>
    <w:rsid w:val="002E12AC"/>
    <w:rsid w:val="002E2690"/>
    <w:rsid w:val="002E3ED3"/>
    <w:rsid w:val="002E6CC2"/>
    <w:rsid w:val="002F4DDB"/>
    <w:rsid w:val="002F7D4F"/>
    <w:rsid w:val="00300154"/>
    <w:rsid w:val="00313F13"/>
    <w:rsid w:val="00315B6F"/>
    <w:rsid w:val="00326AD2"/>
    <w:rsid w:val="00343079"/>
    <w:rsid w:val="0034664E"/>
    <w:rsid w:val="00371689"/>
    <w:rsid w:val="0037566B"/>
    <w:rsid w:val="00390F1C"/>
    <w:rsid w:val="0039534E"/>
    <w:rsid w:val="00396BD8"/>
    <w:rsid w:val="00397197"/>
    <w:rsid w:val="00397ECE"/>
    <w:rsid w:val="003B4CFB"/>
    <w:rsid w:val="003C0EA6"/>
    <w:rsid w:val="003C2BDF"/>
    <w:rsid w:val="003D1A68"/>
    <w:rsid w:val="003F33F1"/>
    <w:rsid w:val="004279AC"/>
    <w:rsid w:val="00427ABE"/>
    <w:rsid w:val="00432666"/>
    <w:rsid w:val="00434F3D"/>
    <w:rsid w:val="00452B98"/>
    <w:rsid w:val="00461597"/>
    <w:rsid w:val="00466251"/>
    <w:rsid w:val="004965FA"/>
    <w:rsid w:val="004A1999"/>
    <w:rsid w:val="004C6971"/>
    <w:rsid w:val="004E3968"/>
    <w:rsid w:val="004E3DD8"/>
    <w:rsid w:val="004E5A60"/>
    <w:rsid w:val="004E736B"/>
    <w:rsid w:val="00500EA7"/>
    <w:rsid w:val="005037AB"/>
    <w:rsid w:val="00523D86"/>
    <w:rsid w:val="00530048"/>
    <w:rsid w:val="0054672A"/>
    <w:rsid w:val="00546E8D"/>
    <w:rsid w:val="00552C46"/>
    <w:rsid w:val="005548BA"/>
    <w:rsid w:val="005604D4"/>
    <w:rsid w:val="00593A3F"/>
    <w:rsid w:val="00596318"/>
    <w:rsid w:val="005A00B3"/>
    <w:rsid w:val="005A0367"/>
    <w:rsid w:val="005A0D03"/>
    <w:rsid w:val="005A0F58"/>
    <w:rsid w:val="005A32C9"/>
    <w:rsid w:val="005B1112"/>
    <w:rsid w:val="005B12D4"/>
    <w:rsid w:val="005C0FC3"/>
    <w:rsid w:val="005C5482"/>
    <w:rsid w:val="005E423A"/>
    <w:rsid w:val="00601BB3"/>
    <w:rsid w:val="00605733"/>
    <w:rsid w:val="00610F2E"/>
    <w:rsid w:val="006120B7"/>
    <w:rsid w:val="006134F2"/>
    <w:rsid w:val="00615FCB"/>
    <w:rsid w:val="00617050"/>
    <w:rsid w:val="00626AD9"/>
    <w:rsid w:val="006373C3"/>
    <w:rsid w:val="00641273"/>
    <w:rsid w:val="006448C9"/>
    <w:rsid w:val="00655FB8"/>
    <w:rsid w:val="00671B21"/>
    <w:rsid w:val="00672294"/>
    <w:rsid w:val="00673D37"/>
    <w:rsid w:val="00682897"/>
    <w:rsid w:val="00691097"/>
    <w:rsid w:val="006972D8"/>
    <w:rsid w:val="006A6431"/>
    <w:rsid w:val="006B7FA5"/>
    <w:rsid w:val="006C0578"/>
    <w:rsid w:val="006C7C71"/>
    <w:rsid w:val="006E0C15"/>
    <w:rsid w:val="006E11B0"/>
    <w:rsid w:val="006F49D4"/>
    <w:rsid w:val="007056A5"/>
    <w:rsid w:val="00705B86"/>
    <w:rsid w:val="00710F2C"/>
    <w:rsid w:val="007129DF"/>
    <w:rsid w:val="00715D63"/>
    <w:rsid w:val="007201FD"/>
    <w:rsid w:val="00720FF4"/>
    <w:rsid w:val="0073470F"/>
    <w:rsid w:val="00736B83"/>
    <w:rsid w:val="00751173"/>
    <w:rsid w:val="0075589B"/>
    <w:rsid w:val="00756005"/>
    <w:rsid w:val="00772B66"/>
    <w:rsid w:val="00772D3D"/>
    <w:rsid w:val="0077331A"/>
    <w:rsid w:val="00794690"/>
    <w:rsid w:val="007A26AA"/>
    <w:rsid w:val="007C499F"/>
    <w:rsid w:val="007C6CF4"/>
    <w:rsid w:val="007D054E"/>
    <w:rsid w:val="007D4309"/>
    <w:rsid w:val="007E032C"/>
    <w:rsid w:val="007F498A"/>
    <w:rsid w:val="0081583D"/>
    <w:rsid w:val="0082160C"/>
    <w:rsid w:val="00825E53"/>
    <w:rsid w:val="00842939"/>
    <w:rsid w:val="0084697F"/>
    <w:rsid w:val="00856381"/>
    <w:rsid w:val="0086494D"/>
    <w:rsid w:val="00864E19"/>
    <w:rsid w:val="00875C01"/>
    <w:rsid w:val="00876ACE"/>
    <w:rsid w:val="00877715"/>
    <w:rsid w:val="008914DC"/>
    <w:rsid w:val="008A515F"/>
    <w:rsid w:val="008B0237"/>
    <w:rsid w:val="008C0120"/>
    <w:rsid w:val="008D0625"/>
    <w:rsid w:val="008D0D11"/>
    <w:rsid w:val="008F4D9B"/>
    <w:rsid w:val="009071D2"/>
    <w:rsid w:val="00910672"/>
    <w:rsid w:val="0091323E"/>
    <w:rsid w:val="00917A7D"/>
    <w:rsid w:val="00922B00"/>
    <w:rsid w:val="009275F0"/>
    <w:rsid w:val="00946D05"/>
    <w:rsid w:val="00956506"/>
    <w:rsid w:val="00961069"/>
    <w:rsid w:val="009666E8"/>
    <w:rsid w:val="00976C5C"/>
    <w:rsid w:val="0098525E"/>
    <w:rsid w:val="00986FF7"/>
    <w:rsid w:val="009A13FF"/>
    <w:rsid w:val="009A37B4"/>
    <w:rsid w:val="009A473F"/>
    <w:rsid w:val="009B0390"/>
    <w:rsid w:val="009B0AD8"/>
    <w:rsid w:val="009B2152"/>
    <w:rsid w:val="009B33F7"/>
    <w:rsid w:val="009B6642"/>
    <w:rsid w:val="009B773F"/>
    <w:rsid w:val="009C2462"/>
    <w:rsid w:val="009D44E0"/>
    <w:rsid w:val="00A12BC8"/>
    <w:rsid w:val="00A1544E"/>
    <w:rsid w:val="00A16526"/>
    <w:rsid w:val="00A220D3"/>
    <w:rsid w:val="00A22C11"/>
    <w:rsid w:val="00A41DE2"/>
    <w:rsid w:val="00A50C8A"/>
    <w:rsid w:val="00A63A5A"/>
    <w:rsid w:val="00A7124E"/>
    <w:rsid w:val="00A90FB0"/>
    <w:rsid w:val="00AA7D70"/>
    <w:rsid w:val="00AB2D09"/>
    <w:rsid w:val="00AB2EEA"/>
    <w:rsid w:val="00AB4D7C"/>
    <w:rsid w:val="00AC0370"/>
    <w:rsid w:val="00AD325A"/>
    <w:rsid w:val="00AE17B6"/>
    <w:rsid w:val="00AE3FD3"/>
    <w:rsid w:val="00AE5356"/>
    <w:rsid w:val="00AE546B"/>
    <w:rsid w:val="00AF5BE6"/>
    <w:rsid w:val="00AF70A5"/>
    <w:rsid w:val="00B165D1"/>
    <w:rsid w:val="00B23601"/>
    <w:rsid w:val="00B37F3B"/>
    <w:rsid w:val="00B42C58"/>
    <w:rsid w:val="00B42F03"/>
    <w:rsid w:val="00B83F11"/>
    <w:rsid w:val="00B95602"/>
    <w:rsid w:val="00BA06DE"/>
    <w:rsid w:val="00BC35DC"/>
    <w:rsid w:val="00BC6D0F"/>
    <w:rsid w:val="00BE6175"/>
    <w:rsid w:val="00BF0A21"/>
    <w:rsid w:val="00C054E2"/>
    <w:rsid w:val="00C05EDE"/>
    <w:rsid w:val="00C11D37"/>
    <w:rsid w:val="00C12129"/>
    <w:rsid w:val="00C148C7"/>
    <w:rsid w:val="00C24A03"/>
    <w:rsid w:val="00C42654"/>
    <w:rsid w:val="00C43D1E"/>
    <w:rsid w:val="00C631D4"/>
    <w:rsid w:val="00C87514"/>
    <w:rsid w:val="00CA4FB4"/>
    <w:rsid w:val="00CB1597"/>
    <w:rsid w:val="00CC48DC"/>
    <w:rsid w:val="00CC4CCC"/>
    <w:rsid w:val="00CC6E13"/>
    <w:rsid w:val="00CD1D27"/>
    <w:rsid w:val="00CD58B1"/>
    <w:rsid w:val="00CE4D08"/>
    <w:rsid w:val="00D05C58"/>
    <w:rsid w:val="00D07747"/>
    <w:rsid w:val="00D16B23"/>
    <w:rsid w:val="00D17C2D"/>
    <w:rsid w:val="00D24F8C"/>
    <w:rsid w:val="00D52751"/>
    <w:rsid w:val="00D564DC"/>
    <w:rsid w:val="00D57B51"/>
    <w:rsid w:val="00D62D7C"/>
    <w:rsid w:val="00D74EDA"/>
    <w:rsid w:val="00D85C9A"/>
    <w:rsid w:val="00D875D5"/>
    <w:rsid w:val="00D9207D"/>
    <w:rsid w:val="00D95E0D"/>
    <w:rsid w:val="00D97FB0"/>
    <w:rsid w:val="00DA60CF"/>
    <w:rsid w:val="00DA7EFF"/>
    <w:rsid w:val="00DC03C3"/>
    <w:rsid w:val="00DE47C5"/>
    <w:rsid w:val="00DE5393"/>
    <w:rsid w:val="00DE602A"/>
    <w:rsid w:val="00DF7CBB"/>
    <w:rsid w:val="00E51D2E"/>
    <w:rsid w:val="00E5569A"/>
    <w:rsid w:val="00E71B6C"/>
    <w:rsid w:val="00E73B07"/>
    <w:rsid w:val="00E92E97"/>
    <w:rsid w:val="00E9310D"/>
    <w:rsid w:val="00EA1BC7"/>
    <w:rsid w:val="00EA24BA"/>
    <w:rsid w:val="00EB6650"/>
    <w:rsid w:val="00EB66E5"/>
    <w:rsid w:val="00EB7B2A"/>
    <w:rsid w:val="00ED0C5C"/>
    <w:rsid w:val="00ED75BC"/>
    <w:rsid w:val="00EE3797"/>
    <w:rsid w:val="00F266D6"/>
    <w:rsid w:val="00F31BAB"/>
    <w:rsid w:val="00F3651A"/>
    <w:rsid w:val="00F45AC9"/>
    <w:rsid w:val="00F505AA"/>
    <w:rsid w:val="00F627A5"/>
    <w:rsid w:val="00F7341B"/>
    <w:rsid w:val="00F91436"/>
    <w:rsid w:val="00FB176D"/>
    <w:rsid w:val="00FC3809"/>
    <w:rsid w:val="00FC6871"/>
    <w:rsid w:val="00FD3DCE"/>
    <w:rsid w:val="00FD69AC"/>
    <w:rsid w:val="00FE0F4D"/>
    <w:rsid w:val="00FE2C4A"/>
    <w:rsid w:val="00FE5E23"/>
    <w:rsid w:val="00FE6CD3"/>
    <w:rsid w:val="00FF0782"/>
    <w:rsid w:val="00FF2099"/>
    <w:rsid w:val="00FF4C08"/>
    <w:rsid w:val="00FF4EC2"/>
    <w:rsid w:val="00FF7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BE17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467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CBB"/>
    <w:pPr>
      <w:ind w:left="720"/>
      <w:contextualSpacing/>
    </w:pPr>
  </w:style>
  <w:style w:type="paragraph" w:styleId="Header">
    <w:name w:val="header"/>
    <w:basedOn w:val="Normal"/>
    <w:link w:val="HeaderChar"/>
    <w:uiPriority w:val="99"/>
    <w:unhideWhenUsed/>
    <w:rsid w:val="00552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C46"/>
  </w:style>
  <w:style w:type="paragraph" w:styleId="Footer">
    <w:name w:val="footer"/>
    <w:basedOn w:val="Normal"/>
    <w:link w:val="FooterChar"/>
    <w:uiPriority w:val="99"/>
    <w:unhideWhenUsed/>
    <w:rsid w:val="00552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C46"/>
  </w:style>
  <w:style w:type="paragraph" w:styleId="BalloonText">
    <w:name w:val="Balloon Text"/>
    <w:basedOn w:val="Normal"/>
    <w:link w:val="BalloonTextChar"/>
    <w:uiPriority w:val="99"/>
    <w:semiHidden/>
    <w:unhideWhenUsed/>
    <w:rsid w:val="001C4F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F31"/>
    <w:rPr>
      <w:rFonts w:ascii="Tahoma" w:hAnsi="Tahoma" w:cs="Tahoma"/>
      <w:sz w:val="16"/>
      <w:szCs w:val="16"/>
    </w:rPr>
  </w:style>
  <w:style w:type="character" w:customStyle="1" w:styleId="Heading3Char">
    <w:name w:val="Heading 3 Char"/>
    <w:basedOn w:val="DefaultParagraphFont"/>
    <w:link w:val="Heading3"/>
    <w:uiPriority w:val="9"/>
    <w:semiHidden/>
    <w:rsid w:val="0054672A"/>
    <w:rPr>
      <w:rFonts w:asciiTheme="majorHAnsi" w:eastAsiaTheme="majorEastAsia" w:hAnsiTheme="majorHAnsi" w:cstheme="majorBidi"/>
      <w:color w:val="243F60" w:themeColor="accent1" w:themeShade="7F"/>
      <w:sz w:val="24"/>
      <w:szCs w:val="24"/>
    </w:rPr>
  </w:style>
  <w:style w:type="paragraph" w:customStyle="1" w:styleId="DocID">
    <w:name w:val="DocID"/>
    <w:basedOn w:val="Footer"/>
    <w:next w:val="Footer"/>
    <w:link w:val="DocIDChar"/>
    <w:rsid w:val="00A7124E"/>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A7124E"/>
    <w:rPr>
      <w:rFonts w:ascii="Times New Roman" w:eastAsia="Times New Roman" w:hAnsi="Times New Roman" w:cs="Times New Roman"/>
      <w:sz w:val="16"/>
      <w:szCs w:val="20"/>
      <w:lang w:val="en-US" w:eastAsia="en-US"/>
    </w:rPr>
  </w:style>
  <w:style w:type="character" w:styleId="CommentReference">
    <w:name w:val="annotation reference"/>
    <w:basedOn w:val="DefaultParagraphFont"/>
    <w:uiPriority w:val="99"/>
    <w:semiHidden/>
    <w:unhideWhenUsed/>
    <w:rsid w:val="000E3997"/>
    <w:rPr>
      <w:sz w:val="16"/>
      <w:szCs w:val="16"/>
    </w:rPr>
  </w:style>
  <w:style w:type="paragraph" w:styleId="CommentText">
    <w:name w:val="annotation text"/>
    <w:basedOn w:val="Normal"/>
    <w:link w:val="CommentTextChar"/>
    <w:uiPriority w:val="99"/>
    <w:unhideWhenUsed/>
    <w:rsid w:val="000E3997"/>
    <w:pPr>
      <w:spacing w:line="240" w:lineRule="auto"/>
    </w:pPr>
    <w:rPr>
      <w:sz w:val="20"/>
      <w:szCs w:val="20"/>
    </w:rPr>
  </w:style>
  <w:style w:type="character" w:customStyle="1" w:styleId="CommentTextChar">
    <w:name w:val="Comment Text Char"/>
    <w:basedOn w:val="DefaultParagraphFont"/>
    <w:link w:val="CommentText"/>
    <w:uiPriority w:val="99"/>
    <w:rsid w:val="000E3997"/>
    <w:rPr>
      <w:sz w:val="20"/>
      <w:szCs w:val="20"/>
    </w:rPr>
  </w:style>
  <w:style w:type="paragraph" w:styleId="CommentSubject">
    <w:name w:val="annotation subject"/>
    <w:basedOn w:val="CommentText"/>
    <w:next w:val="CommentText"/>
    <w:link w:val="CommentSubjectChar"/>
    <w:uiPriority w:val="99"/>
    <w:semiHidden/>
    <w:unhideWhenUsed/>
    <w:rsid w:val="000E3997"/>
    <w:rPr>
      <w:b/>
      <w:bCs/>
    </w:rPr>
  </w:style>
  <w:style w:type="character" w:customStyle="1" w:styleId="CommentSubjectChar">
    <w:name w:val="Comment Subject Char"/>
    <w:basedOn w:val="CommentTextChar"/>
    <w:link w:val="CommentSubject"/>
    <w:uiPriority w:val="99"/>
    <w:semiHidden/>
    <w:rsid w:val="000E3997"/>
    <w:rPr>
      <w:b/>
      <w:bCs/>
      <w:sz w:val="20"/>
      <w:szCs w:val="20"/>
    </w:rPr>
  </w:style>
  <w:style w:type="paragraph" w:styleId="Revision">
    <w:name w:val="Revision"/>
    <w:hidden/>
    <w:uiPriority w:val="99"/>
    <w:semiHidden/>
    <w:rsid w:val="000E3997"/>
    <w:pPr>
      <w:spacing w:after="0" w:line="240" w:lineRule="auto"/>
    </w:pPr>
  </w:style>
  <w:style w:type="paragraph" w:styleId="Subtitle">
    <w:name w:val="Subtitle"/>
    <w:basedOn w:val="Normal"/>
    <w:next w:val="Normal"/>
    <w:link w:val="SubtitleChar"/>
    <w:uiPriority w:val="11"/>
    <w:qFormat/>
    <w:rsid w:val="0009750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97504"/>
    <w:rPr>
      <w:rFonts w:eastAsiaTheme="minorEastAsia"/>
      <w:color w:val="5A5A5A" w:themeColor="text1" w:themeTint="A5"/>
      <w:spacing w:val="15"/>
    </w:rPr>
  </w:style>
  <w:style w:type="paragraph" w:styleId="NoSpacing">
    <w:name w:val="No Spacing"/>
    <w:uiPriority w:val="1"/>
    <w:qFormat/>
    <w:rsid w:val="006134F2"/>
    <w:pPr>
      <w:spacing w:after="0" w:line="240" w:lineRule="auto"/>
    </w:pPr>
  </w:style>
  <w:style w:type="paragraph" w:styleId="NormalWeb">
    <w:name w:val="Normal (Web)"/>
    <w:basedOn w:val="Normal"/>
    <w:uiPriority w:val="99"/>
    <w:semiHidden/>
    <w:unhideWhenUsed/>
    <w:rsid w:val="00A50C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0F4D"/>
    <w:rPr>
      <w:b/>
      <w:bCs/>
    </w:rPr>
  </w:style>
  <w:style w:type="paragraph" w:customStyle="1" w:styleId="Default">
    <w:name w:val="Default"/>
    <w:rsid w:val="000C184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0869">
      <w:bodyDiv w:val="1"/>
      <w:marLeft w:val="0"/>
      <w:marRight w:val="0"/>
      <w:marTop w:val="0"/>
      <w:marBottom w:val="0"/>
      <w:divBdr>
        <w:top w:val="none" w:sz="0" w:space="0" w:color="auto"/>
        <w:left w:val="none" w:sz="0" w:space="0" w:color="auto"/>
        <w:bottom w:val="none" w:sz="0" w:space="0" w:color="auto"/>
        <w:right w:val="none" w:sz="0" w:space="0" w:color="auto"/>
      </w:divBdr>
    </w:div>
    <w:div w:id="274481951">
      <w:bodyDiv w:val="1"/>
      <w:marLeft w:val="0"/>
      <w:marRight w:val="0"/>
      <w:marTop w:val="0"/>
      <w:marBottom w:val="0"/>
      <w:divBdr>
        <w:top w:val="none" w:sz="0" w:space="0" w:color="auto"/>
        <w:left w:val="none" w:sz="0" w:space="0" w:color="auto"/>
        <w:bottom w:val="none" w:sz="0" w:space="0" w:color="auto"/>
        <w:right w:val="none" w:sz="0" w:space="0" w:color="auto"/>
      </w:divBdr>
    </w:div>
    <w:div w:id="685014360">
      <w:bodyDiv w:val="1"/>
      <w:marLeft w:val="0"/>
      <w:marRight w:val="0"/>
      <w:marTop w:val="0"/>
      <w:marBottom w:val="0"/>
      <w:divBdr>
        <w:top w:val="none" w:sz="0" w:space="0" w:color="auto"/>
        <w:left w:val="none" w:sz="0" w:space="0" w:color="auto"/>
        <w:bottom w:val="none" w:sz="0" w:space="0" w:color="auto"/>
        <w:right w:val="none" w:sz="0" w:space="0" w:color="auto"/>
      </w:divBdr>
    </w:div>
    <w:div w:id="765492738">
      <w:bodyDiv w:val="1"/>
      <w:marLeft w:val="0"/>
      <w:marRight w:val="0"/>
      <w:marTop w:val="0"/>
      <w:marBottom w:val="0"/>
      <w:divBdr>
        <w:top w:val="none" w:sz="0" w:space="0" w:color="auto"/>
        <w:left w:val="none" w:sz="0" w:space="0" w:color="auto"/>
        <w:bottom w:val="none" w:sz="0" w:space="0" w:color="auto"/>
        <w:right w:val="none" w:sz="0" w:space="0" w:color="auto"/>
      </w:divBdr>
    </w:div>
    <w:div w:id="799226663">
      <w:bodyDiv w:val="1"/>
      <w:marLeft w:val="0"/>
      <w:marRight w:val="0"/>
      <w:marTop w:val="0"/>
      <w:marBottom w:val="0"/>
      <w:divBdr>
        <w:top w:val="none" w:sz="0" w:space="0" w:color="auto"/>
        <w:left w:val="none" w:sz="0" w:space="0" w:color="auto"/>
        <w:bottom w:val="none" w:sz="0" w:space="0" w:color="auto"/>
        <w:right w:val="none" w:sz="0" w:space="0" w:color="auto"/>
      </w:divBdr>
    </w:div>
    <w:div w:id="978651804">
      <w:bodyDiv w:val="1"/>
      <w:marLeft w:val="0"/>
      <w:marRight w:val="0"/>
      <w:marTop w:val="0"/>
      <w:marBottom w:val="0"/>
      <w:divBdr>
        <w:top w:val="none" w:sz="0" w:space="0" w:color="auto"/>
        <w:left w:val="none" w:sz="0" w:space="0" w:color="auto"/>
        <w:bottom w:val="none" w:sz="0" w:space="0" w:color="auto"/>
        <w:right w:val="none" w:sz="0" w:space="0" w:color="auto"/>
      </w:divBdr>
    </w:div>
    <w:div w:id="1207256112">
      <w:bodyDiv w:val="1"/>
      <w:marLeft w:val="0"/>
      <w:marRight w:val="0"/>
      <w:marTop w:val="0"/>
      <w:marBottom w:val="0"/>
      <w:divBdr>
        <w:top w:val="none" w:sz="0" w:space="0" w:color="auto"/>
        <w:left w:val="none" w:sz="0" w:space="0" w:color="auto"/>
        <w:bottom w:val="none" w:sz="0" w:space="0" w:color="auto"/>
        <w:right w:val="none" w:sz="0" w:space="0" w:color="auto"/>
      </w:divBdr>
    </w:div>
    <w:div w:id="1213038034">
      <w:bodyDiv w:val="1"/>
      <w:marLeft w:val="0"/>
      <w:marRight w:val="0"/>
      <w:marTop w:val="0"/>
      <w:marBottom w:val="0"/>
      <w:divBdr>
        <w:top w:val="none" w:sz="0" w:space="0" w:color="auto"/>
        <w:left w:val="none" w:sz="0" w:space="0" w:color="auto"/>
        <w:bottom w:val="none" w:sz="0" w:space="0" w:color="auto"/>
        <w:right w:val="none" w:sz="0" w:space="0" w:color="auto"/>
      </w:divBdr>
    </w:div>
    <w:div w:id="1306541570">
      <w:bodyDiv w:val="1"/>
      <w:marLeft w:val="0"/>
      <w:marRight w:val="0"/>
      <w:marTop w:val="0"/>
      <w:marBottom w:val="0"/>
      <w:divBdr>
        <w:top w:val="none" w:sz="0" w:space="0" w:color="auto"/>
        <w:left w:val="none" w:sz="0" w:space="0" w:color="auto"/>
        <w:bottom w:val="none" w:sz="0" w:space="0" w:color="auto"/>
        <w:right w:val="none" w:sz="0" w:space="0" w:color="auto"/>
      </w:divBdr>
    </w:div>
    <w:div w:id="1333071578">
      <w:bodyDiv w:val="1"/>
      <w:marLeft w:val="0"/>
      <w:marRight w:val="0"/>
      <w:marTop w:val="0"/>
      <w:marBottom w:val="0"/>
      <w:divBdr>
        <w:top w:val="none" w:sz="0" w:space="0" w:color="auto"/>
        <w:left w:val="none" w:sz="0" w:space="0" w:color="auto"/>
        <w:bottom w:val="none" w:sz="0" w:space="0" w:color="auto"/>
        <w:right w:val="none" w:sz="0" w:space="0" w:color="auto"/>
      </w:divBdr>
    </w:div>
    <w:div w:id="2030133417">
      <w:bodyDiv w:val="1"/>
      <w:marLeft w:val="0"/>
      <w:marRight w:val="0"/>
      <w:marTop w:val="0"/>
      <w:marBottom w:val="0"/>
      <w:divBdr>
        <w:top w:val="none" w:sz="0" w:space="0" w:color="auto"/>
        <w:left w:val="none" w:sz="0" w:space="0" w:color="auto"/>
        <w:bottom w:val="none" w:sz="0" w:space="0" w:color="auto"/>
        <w:right w:val="none" w:sz="0" w:space="0" w:color="auto"/>
      </w:divBdr>
    </w:div>
    <w:div w:id="21119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C9E86-2D5D-6640-931D-8458B238D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4294967144</TotalTime>
  <Pages>8</Pages>
  <Words>3070</Words>
  <Characters>17504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Jordan</dc:creator>
  <cp:keywords/>
  <cp:lastModifiedBy>Rajendra Harshel</cp:lastModifiedBy>
  <cp:revision>46</cp:revision>
  <cp:lastPrinted>2026-03-07T15:23:00Z</cp:lastPrinted>
  <dcterms:created xsi:type="dcterms:W3CDTF">2026-03-16T22:22:00Z</dcterms:created>
  <dcterms:modified xsi:type="dcterms:W3CDTF">2026-05-27T22:08:00Z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4322468 v2 - 08119 / 001</vt:lpwstr>
  </property>
  <property fmtid="{D5CDD505-2E9C-101B-9397-08002B2CF9AE}" pid="3" name="CUS_DocIDChunk0">
    <vt:lpwstr>4322468 v2 - 08119 / 001</vt:lpwstr>
  </property>
  <property fmtid="{D5CDD505-2E9C-101B-9397-08002B2CF9AE}" pid="4" name="CUS_DocIDActiveBits">
    <vt:lpwstr>491520</vt:lpwstr>
  </property>
  <property fmtid="{D5CDD505-2E9C-101B-9397-08002B2CF9AE}" pid="5" name="CUS_DocIDLocation">
    <vt:lpwstr>SKIP_FIRST_PAGE</vt:lpwstr>
  </property>
  <property fmtid="{D5CDD505-2E9C-101B-9397-08002B2CF9AE}" pid="6" name="CUS_DocIDReference">
    <vt:lpwstr>skipFirstPage</vt:lpwstr>
  </property>
  <property fmtid="{D5CDD505-2E9C-101B-9397-08002B2CF9AE}" pid="7" name="CUS_DocID_Pages">
    <vt:lpwstr>9</vt:lpwstr>
  </property>
  <property fmtid="{D5CDD505-2E9C-101B-9397-08002B2CF9AE}" pid="8" name="GrammarlyDocumentId">
    <vt:lpwstr>0811c66c6d1e4eb9dcc7fab536f5446e921b8018e5bf190fbd2acc595e4be634</vt:lpwstr>
  </property>
</Properties>
</file>